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A4E" w:rsidRPr="00E31CD5" w:rsidRDefault="00005F31" w:rsidP="00005F31">
      <w:pPr>
        <w:jc w:val="center"/>
        <w:rPr>
          <w:rFonts w:ascii="Times New Roman" w:hAnsi="Times New Roman"/>
          <w:sz w:val="12"/>
          <w:szCs w:val="12"/>
        </w:rPr>
      </w:pPr>
      <w:r>
        <w:rPr>
          <w:rFonts w:ascii="Times New Roman" w:hAnsi="Times New Roman"/>
          <w:noProof/>
          <w:sz w:val="12"/>
          <w:szCs w:val="12"/>
        </w:rPr>
        <w:drawing>
          <wp:inline distT="0" distB="0" distL="0" distR="0" wp14:anchorId="45B0316B">
            <wp:extent cx="928533" cy="10394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8331" cy="1061659"/>
                    </a:xfrm>
                    <a:prstGeom prst="rect">
                      <a:avLst/>
                    </a:prstGeom>
                    <a:noFill/>
                  </pic:spPr>
                </pic:pic>
              </a:graphicData>
            </a:graphic>
          </wp:inline>
        </w:drawing>
      </w:r>
      <w:r w:rsidRPr="00005F31">
        <w:drawing>
          <wp:inline distT="0" distB="0" distL="0" distR="0">
            <wp:extent cx="3688080" cy="6305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845" cy="647099"/>
                    </a:xfrm>
                    <a:prstGeom prst="rect">
                      <a:avLst/>
                    </a:prstGeom>
                    <a:noFill/>
                    <a:ln>
                      <a:noFill/>
                    </a:ln>
                  </pic:spPr>
                </pic:pic>
              </a:graphicData>
            </a:graphic>
          </wp:inline>
        </w:drawing>
      </w:r>
      <w:r>
        <w:rPr>
          <w:rFonts w:ascii="Times New Roman" w:hAnsi="Times New Roman"/>
          <w:noProof/>
          <w:sz w:val="12"/>
          <w:szCs w:val="12"/>
        </w:rPr>
        <w:drawing>
          <wp:inline distT="0" distB="0" distL="0" distR="0" wp14:anchorId="314C9DBB">
            <wp:extent cx="926465" cy="10426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6465" cy="1042670"/>
                    </a:xfrm>
                    <a:prstGeom prst="rect">
                      <a:avLst/>
                    </a:prstGeom>
                    <a:noFill/>
                  </pic:spPr>
                </pic:pic>
              </a:graphicData>
            </a:graphic>
          </wp:inline>
        </w:drawing>
      </w:r>
    </w:p>
    <w:p w:rsidR="00005F31" w:rsidRDefault="00005F31" w:rsidP="00E31CD5">
      <w:pPr>
        <w:jc w:val="center"/>
        <w:rPr>
          <w:rFonts w:ascii="Comic Sans MS" w:hAnsi="Comic Sans MS" w:cs="Arial"/>
          <w:b/>
          <w:sz w:val="22"/>
          <w:szCs w:val="22"/>
          <w:u w:val="single"/>
        </w:rPr>
      </w:pPr>
    </w:p>
    <w:p w:rsidR="00E31CD5" w:rsidRPr="00FD4031" w:rsidRDefault="00E31CD5" w:rsidP="00E31CD5">
      <w:pPr>
        <w:jc w:val="center"/>
        <w:rPr>
          <w:rFonts w:ascii="Comic Sans MS" w:hAnsi="Comic Sans MS" w:cs="Arial"/>
          <w:b/>
          <w:sz w:val="22"/>
          <w:szCs w:val="22"/>
          <w:u w:val="single"/>
        </w:rPr>
      </w:pPr>
      <w:r w:rsidRPr="00FD4031">
        <w:rPr>
          <w:rFonts w:ascii="Comic Sans MS" w:hAnsi="Comic Sans MS" w:cs="Arial"/>
          <w:b/>
          <w:sz w:val="22"/>
          <w:szCs w:val="22"/>
          <w:u w:val="single"/>
        </w:rPr>
        <w:t>ANNUAL REVIEW</w:t>
      </w:r>
    </w:p>
    <w:p w:rsidR="00E31CD5" w:rsidRPr="00FD4031" w:rsidRDefault="00E31CD5" w:rsidP="00E31CD5">
      <w:pPr>
        <w:jc w:val="center"/>
        <w:rPr>
          <w:rFonts w:ascii="Comic Sans MS" w:hAnsi="Comic Sans MS" w:cs="Arial"/>
          <w:b/>
          <w:sz w:val="22"/>
          <w:szCs w:val="22"/>
          <w:u w:val="single"/>
        </w:rPr>
      </w:pPr>
      <w:bookmarkStart w:id="0" w:name="_GoBack"/>
      <w:bookmarkEnd w:id="0"/>
    </w:p>
    <w:p w:rsidR="00E31CD5" w:rsidRPr="00FD4031" w:rsidRDefault="00E31CD5" w:rsidP="00E31CD5">
      <w:pPr>
        <w:jc w:val="center"/>
        <w:rPr>
          <w:rFonts w:ascii="Comic Sans MS" w:hAnsi="Comic Sans MS" w:cs="Arial"/>
          <w:b/>
          <w:sz w:val="22"/>
          <w:szCs w:val="22"/>
          <w:u w:val="single"/>
        </w:rPr>
      </w:pPr>
      <w:r w:rsidRPr="00FD4031">
        <w:rPr>
          <w:rFonts w:ascii="Comic Sans MS" w:hAnsi="Comic Sans MS" w:cs="Arial"/>
          <w:b/>
          <w:sz w:val="22"/>
          <w:szCs w:val="22"/>
          <w:u w:val="single"/>
        </w:rPr>
        <w:t>SEND Information Report 20</w:t>
      </w:r>
      <w:r w:rsidR="00411062">
        <w:rPr>
          <w:rFonts w:ascii="Comic Sans MS" w:hAnsi="Comic Sans MS" w:cs="Arial"/>
          <w:b/>
          <w:sz w:val="22"/>
          <w:szCs w:val="22"/>
          <w:u w:val="single"/>
        </w:rPr>
        <w:t>2</w:t>
      </w:r>
      <w:r w:rsidR="00472C26">
        <w:rPr>
          <w:rFonts w:ascii="Comic Sans MS" w:hAnsi="Comic Sans MS" w:cs="Arial"/>
          <w:b/>
          <w:sz w:val="22"/>
          <w:szCs w:val="22"/>
          <w:u w:val="single"/>
        </w:rPr>
        <w:t>3</w:t>
      </w:r>
      <w:r w:rsidRPr="00FD4031">
        <w:rPr>
          <w:rFonts w:ascii="Comic Sans MS" w:hAnsi="Comic Sans MS" w:cs="Arial"/>
          <w:b/>
          <w:sz w:val="22"/>
          <w:szCs w:val="22"/>
          <w:u w:val="single"/>
        </w:rPr>
        <w:t>-202</w:t>
      </w:r>
      <w:r w:rsidR="00472C26">
        <w:rPr>
          <w:rFonts w:ascii="Comic Sans MS" w:hAnsi="Comic Sans MS" w:cs="Arial"/>
          <w:b/>
          <w:sz w:val="22"/>
          <w:szCs w:val="22"/>
          <w:u w:val="single"/>
        </w:rPr>
        <w:t>4</w:t>
      </w:r>
    </w:p>
    <w:p w:rsidR="00E31CD5" w:rsidRPr="00FD4031" w:rsidRDefault="00E31CD5" w:rsidP="00E31CD5">
      <w:pPr>
        <w:jc w:val="center"/>
        <w:rPr>
          <w:rFonts w:ascii="Comic Sans MS" w:hAnsi="Comic Sans MS" w:cs="Arial"/>
          <w:sz w:val="22"/>
          <w:szCs w:val="22"/>
          <w:u w:val="single"/>
        </w:rPr>
      </w:pPr>
    </w:p>
    <w:p w:rsidR="00E31CD5" w:rsidRPr="00FD4031" w:rsidRDefault="00E31CD5" w:rsidP="00E31CD5">
      <w:pPr>
        <w:jc w:val="both"/>
        <w:rPr>
          <w:rFonts w:ascii="Comic Sans MS" w:hAnsi="Comic Sans MS" w:cs="Arial"/>
          <w:sz w:val="22"/>
          <w:szCs w:val="22"/>
        </w:rPr>
      </w:pPr>
      <w:r w:rsidRPr="00FD4031">
        <w:rPr>
          <w:rFonts w:ascii="Comic Sans MS" w:hAnsi="Comic Sans MS" w:cs="Arial"/>
          <w:sz w:val="22"/>
          <w:szCs w:val="22"/>
        </w:rPr>
        <w:t xml:space="preserve">This Special Educational Needs and/or Disability (SEND) Information Report has been compiled using the information required as set out in the Special Educational Needs and/or Disability Code of Practice and Regulations 2014. </w:t>
      </w:r>
      <w:r w:rsidRPr="00FD4031">
        <w:rPr>
          <w:rFonts w:ascii="Comic Sans MS" w:hAnsi="Comic Sans MS" w:cs="Arial"/>
          <w:sz w:val="22"/>
          <w:szCs w:val="22"/>
          <w:u w:val="single"/>
        </w:rPr>
        <w:t>SEND Broad Areas of Need</w:t>
      </w:r>
      <w:r w:rsidRPr="00FD4031">
        <w:rPr>
          <w:rFonts w:ascii="Comic Sans MS" w:hAnsi="Comic Sans MS" w:cs="Arial"/>
          <w:sz w:val="22"/>
          <w:szCs w:val="22"/>
        </w:rPr>
        <w:t xml:space="preserve"> (Appendix A of this information report provides more information).</w:t>
      </w:r>
    </w:p>
    <w:p w:rsidR="00E31CD5" w:rsidRPr="00FD4031" w:rsidRDefault="00E31CD5" w:rsidP="00E31CD5">
      <w:pPr>
        <w:jc w:val="both"/>
        <w:rPr>
          <w:rFonts w:ascii="Comic Sans MS" w:hAnsi="Comic Sans MS" w:cs="Arial"/>
          <w:sz w:val="22"/>
          <w:szCs w:val="22"/>
        </w:rPr>
      </w:pPr>
    </w:p>
    <w:p w:rsidR="00E31CD5" w:rsidRPr="00FD4031" w:rsidRDefault="00E31CD5" w:rsidP="00E31CD5">
      <w:pPr>
        <w:jc w:val="both"/>
        <w:rPr>
          <w:rFonts w:ascii="Comic Sans MS" w:hAnsi="Comic Sans MS" w:cs="Arial"/>
          <w:sz w:val="22"/>
          <w:szCs w:val="22"/>
        </w:rPr>
      </w:pPr>
      <w:r w:rsidRPr="00FD4031">
        <w:rPr>
          <w:rFonts w:ascii="Comic Sans MS" w:hAnsi="Comic Sans MS" w:cs="Arial"/>
          <w:sz w:val="22"/>
          <w:szCs w:val="22"/>
        </w:rPr>
        <w:t>The SEND Code of Practice: 0-25 years, details these as:</w:t>
      </w:r>
    </w:p>
    <w:p w:rsidR="00E31CD5" w:rsidRPr="00FD4031" w:rsidRDefault="00E31CD5" w:rsidP="00E31CD5">
      <w:pPr>
        <w:spacing w:before="120" w:after="120"/>
        <w:jc w:val="both"/>
        <w:rPr>
          <w:rFonts w:ascii="Comic Sans MS" w:hAnsi="Comic Sans MS" w:cs="Arial"/>
          <w:sz w:val="22"/>
          <w:szCs w:val="22"/>
        </w:rPr>
      </w:pPr>
      <w:r w:rsidRPr="00FD4031">
        <w:rPr>
          <w:rFonts w:ascii="Comic Sans MS" w:hAnsi="Comic Sans MS" w:cs="Arial"/>
          <w:sz w:val="22"/>
          <w:szCs w:val="22"/>
        </w:rPr>
        <w:t xml:space="preserve">1. Communication and Interaction </w:t>
      </w:r>
      <w:r w:rsidRPr="00FD4031">
        <w:rPr>
          <w:rFonts w:ascii="Comic Sans MS" w:hAnsi="Comic Sans MS" w:cs="Arial"/>
          <w:sz w:val="22"/>
          <w:szCs w:val="22"/>
        </w:rPr>
        <w:tab/>
      </w:r>
      <w:r w:rsidRPr="00FD4031">
        <w:rPr>
          <w:rFonts w:ascii="Comic Sans MS" w:hAnsi="Comic Sans MS" w:cs="Arial"/>
          <w:sz w:val="22"/>
          <w:szCs w:val="22"/>
        </w:rPr>
        <w:tab/>
      </w:r>
      <w:r w:rsidRPr="00FD4031">
        <w:rPr>
          <w:rFonts w:ascii="Comic Sans MS" w:hAnsi="Comic Sans MS" w:cs="Arial"/>
          <w:sz w:val="22"/>
          <w:szCs w:val="22"/>
        </w:rPr>
        <w:tab/>
      </w:r>
      <w:r w:rsidRPr="00FD4031">
        <w:rPr>
          <w:rFonts w:ascii="Comic Sans MS" w:hAnsi="Comic Sans MS" w:cs="Arial"/>
          <w:sz w:val="22"/>
          <w:szCs w:val="22"/>
        </w:rPr>
        <w:tab/>
      </w:r>
    </w:p>
    <w:p w:rsidR="00E31CD5" w:rsidRPr="00FD4031" w:rsidRDefault="00E31CD5" w:rsidP="00E31CD5">
      <w:pPr>
        <w:spacing w:before="120" w:after="120"/>
        <w:jc w:val="both"/>
        <w:rPr>
          <w:rFonts w:ascii="Comic Sans MS" w:hAnsi="Comic Sans MS" w:cs="Arial"/>
          <w:sz w:val="22"/>
          <w:szCs w:val="22"/>
        </w:rPr>
      </w:pPr>
      <w:r w:rsidRPr="00FD4031">
        <w:rPr>
          <w:rFonts w:ascii="Comic Sans MS" w:hAnsi="Comic Sans MS" w:cs="Arial"/>
          <w:sz w:val="22"/>
          <w:szCs w:val="22"/>
        </w:rPr>
        <w:t>2. Cognition and Learning</w:t>
      </w:r>
      <w:r w:rsidRPr="00FD4031">
        <w:rPr>
          <w:rFonts w:ascii="Comic Sans MS" w:hAnsi="Comic Sans MS" w:cs="Arial"/>
          <w:sz w:val="22"/>
          <w:szCs w:val="22"/>
        </w:rPr>
        <w:tab/>
      </w:r>
    </w:p>
    <w:p w:rsidR="00E31CD5" w:rsidRPr="00FD4031" w:rsidRDefault="00E31CD5" w:rsidP="00E31CD5">
      <w:pPr>
        <w:spacing w:before="120" w:after="120"/>
        <w:jc w:val="both"/>
        <w:rPr>
          <w:rFonts w:ascii="Comic Sans MS" w:hAnsi="Comic Sans MS" w:cs="Arial"/>
          <w:sz w:val="22"/>
          <w:szCs w:val="22"/>
        </w:rPr>
      </w:pPr>
      <w:r w:rsidRPr="00FD4031">
        <w:rPr>
          <w:rFonts w:ascii="Comic Sans MS" w:hAnsi="Comic Sans MS" w:cs="Arial"/>
          <w:sz w:val="22"/>
          <w:szCs w:val="22"/>
        </w:rPr>
        <w:t>3. Social, Emotional and Mental Health difficulties</w:t>
      </w:r>
      <w:r w:rsidRPr="00FD4031">
        <w:rPr>
          <w:rFonts w:ascii="Comic Sans MS" w:hAnsi="Comic Sans MS" w:cs="Arial"/>
          <w:sz w:val="22"/>
          <w:szCs w:val="22"/>
        </w:rPr>
        <w:tab/>
      </w:r>
      <w:r w:rsidRPr="00FD4031">
        <w:rPr>
          <w:rFonts w:ascii="Comic Sans MS" w:hAnsi="Comic Sans MS" w:cs="Arial"/>
          <w:sz w:val="22"/>
          <w:szCs w:val="22"/>
        </w:rPr>
        <w:tab/>
      </w:r>
    </w:p>
    <w:p w:rsidR="00E31CD5" w:rsidRPr="00FD4031" w:rsidRDefault="00E31CD5" w:rsidP="00E31CD5">
      <w:pPr>
        <w:spacing w:before="120" w:after="120"/>
        <w:jc w:val="both"/>
        <w:rPr>
          <w:rFonts w:ascii="Comic Sans MS" w:hAnsi="Comic Sans MS" w:cs="Arial"/>
          <w:sz w:val="22"/>
          <w:szCs w:val="22"/>
        </w:rPr>
      </w:pPr>
      <w:r w:rsidRPr="00FD4031">
        <w:rPr>
          <w:rFonts w:ascii="Comic Sans MS" w:hAnsi="Comic Sans MS" w:cs="Arial"/>
          <w:sz w:val="22"/>
          <w:szCs w:val="22"/>
        </w:rPr>
        <w:t xml:space="preserve">4. Sensory and/or Physical Needs </w:t>
      </w:r>
    </w:p>
    <w:p w:rsidR="00E31CD5" w:rsidRPr="00FD4031" w:rsidRDefault="00E31CD5" w:rsidP="00E31CD5">
      <w:pPr>
        <w:jc w:val="both"/>
        <w:rPr>
          <w:rFonts w:ascii="Comic Sans MS" w:hAnsi="Comic Sans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6948"/>
      </w:tblGrid>
      <w:tr w:rsidR="00E31CD5" w:rsidRPr="00FD4031" w:rsidTr="000B268C">
        <w:tc>
          <w:tcPr>
            <w:tcW w:w="9854" w:type="dxa"/>
            <w:gridSpan w:val="2"/>
            <w:shd w:val="clear" w:color="auto" w:fill="C0C0C0"/>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General School Details:</w:t>
            </w:r>
          </w:p>
        </w:tc>
      </w:tr>
      <w:tr w:rsidR="00E31CD5" w:rsidRPr="00FD4031" w:rsidTr="000B268C">
        <w:tc>
          <w:tcPr>
            <w:tcW w:w="2754"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School Name:</w:t>
            </w:r>
          </w:p>
        </w:tc>
        <w:tc>
          <w:tcPr>
            <w:tcW w:w="7100" w:type="dxa"/>
            <w:shd w:val="clear" w:color="auto" w:fill="auto"/>
            <w:vAlign w:val="center"/>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St. Bede’s Catholic Junior School</w:t>
            </w:r>
          </w:p>
        </w:tc>
      </w:tr>
      <w:tr w:rsidR="00E31CD5" w:rsidRPr="00FD4031" w:rsidTr="000B268C">
        <w:tc>
          <w:tcPr>
            <w:tcW w:w="2754"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School website address:</w:t>
            </w:r>
          </w:p>
        </w:tc>
        <w:tc>
          <w:tcPr>
            <w:tcW w:w="7100" w:type="dxa"/>
            <w:shd w:val="clear" w:color="auto" w:fill="auto"/>
            <w:vAlign w:val="center"/>
          </w:tcPr>
          <w:p w:rsidR="0004211E" w:rsidRPr="00FD4031" w:rsidRDefault="00005F31" w:rsidP="0004211E">
            <w:pPr>
              <w:spacing w:before="120" w:after="120"/>
              <w:rPr>
                <w:rFonts w:ascii="Comic Sans MS" w:hAnsi="Comic Sans MS" w:cs="Arial"/>
                <w:sz w:val="22"/>
                <w:szCs w:val="22"/>
              </w:rPr>
            </w:pPr>
            <w:hyperlink r:id="rId11" w:history="1">
              <w:r w:rsidR="0004211E" w:rsidRPr="00333888">
                <w:rPr>
                  <w:rStyle w:val="Hyperlink"/>
                  <w:rFonts w:ascii="Comic Sans MS" w:hAnsi="Comic Sans MS" w:cs="Arial"/>
                  <w:sz w:val="22"/>
                  <w:szCs w:val="22"/>
                </w:rPr>
                <w:t>https://www.stbedesjuniorschool.co.uk/</w:t>
              </w:r>
            </w:hyperlink>
          </w:p>
        </w:tc>
      </w:tr>
      <w:tr w:rsidR="00E31CD5" w:rsidRPr="00FD4031" w:rsidTr="000B268C">
        <w:tc>
          <w:tcPr>
            <w:tcW w:w="9854" w:type="dxa"/>
            <w:gridSpan w:val="2"/>
            <w:shd w:val="clear" w:color="auto" w:fill="C0C0C0"/>
          </w:tcPr>
          <w:p w:rsidR="00E31CD5" w:rsidRPr="00FD4031" w:rsidRDefault="00E31CD5" w:rsidP="008C445B">
            <w:pPr>
              <w:spacing w:before="120" w:after="120"/>
              <w:rPr>
                <w:rFonts w:ascii="Comic Sans MS" w:hAnsi="Comic Sans MS" w:cs="Arial"/>
                <w:sz w:val="22"/>
                <w:szCs w:val="22"/>
              </w:rPr>
            </w:pPr>
          </w:p>
        </w:tc>
      </w:tr>
      <w:tr w:rsidR="00E31CD5" w:rsidRPr="00FD4031" w:rsidTr="000B268C">
        <w:tc>
          <w:tcPr>
            <w:tcW w:w="2754"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Type of school:</w:t>
            </w:r>
          </w:p>
        </w:tc>
        <w:tc>
          <w:tcPr>
            <w:tcW w:w="7100" w:type="dxa"/>
            <w:shd w:val="clear" w:color="auto" w:fill="auto"/>
            <w:vAlign w:val="center"/>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Voluntary Aided</w:t>
            </w:r>
          </w:p>
        </w:tc>
      </w:tr>
      <w:tr w:rsidR="00E31CD5" w:rsidRPr="00FD4031" w:rsidTr="000B268C">
        <w:tc>
          <w:tcPr>
            <w:tcW w:w="2754"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Description of school:</w:t>
            </w:r>
          </w:p>
        </w:tc>
        <w:tc>
          <w:tcPr>
            <w:tcW w:w="710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Catholic Junior School</w:t>
            </w:r>
          </w:p>
        </w:tc>
      </w:tr>
      <w:tr w:rsidR="00E31CD5" w:rsidRPr="00FD4031" w:rsidTr="00EF00E2">
        <w:trPr>
          <w:trHeight w:val="1066"/>
        </w:trPr>
        <w:tc>
          <w:tcPr>
            <w:tcW w:w="2754" w:type="dxa"/>
            <w:shd w:val="clear" w:color="auto" w:fill="auto"/>
          </w:tcPr>
          <w:p w:rsidR="00E31CD5" w:rsidRPr="00FD4031" w:rsidRDefault="00E31CD5" w:rsidP="00EF00E2">
            <w:pPr>
              <w:spacing w:before="120" w:after="120"/>
              <w:rPr>
                <w:rFonts w:ascii="Comic Sans MS" w:hAnsi="Comic Sans MS" w:cs="Arial"/>
                <w:sz w:val="22"/>
                <w:szCs w:val="22"/>
              </w:rPr>
            </w:pPr>
            <w:r w:rsidRPr="00FD4031">
              <w:rPr>
                <w:rFonts w:ascii="Comic Sans MS" w:hAnsi="Comic Sans MS" w:cs="Arial"/>
                <w:sz w:val="22"/>
                <w:szCs w:val="22"/>
              </w:rPr>
              <w:t xml:space="preserve">Does our school have resource base? </w:t>
            </w:r>
          </w:p>
        </w:tc>
        <w:tc>
          <w:tcPr>
            <w:tcW w:w="710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No</w:t>
            </w:r>
          </w:p>
        </w:tc>
      </w:tr>
      <w:tr w:rsidR="00E31CD5" w:rsidRPr="00FD4031" w:rsidTr="000B268C">
        <w:tc>
          <w:tcPr>
            <w:tcW w:w="2754"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Number on roll:</w:t>
            </w:r>
          </w:p>
        </w:tc>
        <w:tc>
          <w:tcPr>
            <w:tcW w:w="710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3</w:t>
            </w:r>
            <w:r w:rsidR="0057306C">
              <w:rPr>
                <w:rFonts w:ascii="Comic Sans MS" w:hAnsi="Comic Sans MS" w:cs="Arial"/>
                <w:sz w:val="22"/>
                <w:szCs w:val="22"/>
              </w:rPr>
              <w:t>0</w:t>
            </w:r>
            <w:r w:rsidR="00472C26">
              <w:rPr>
                <w:rFonts w:ascii="Comic Sans MS" w:hAnsi="Comic Sans MS" w:cs="Arial"/>
                <w:sz w:val="22"/>
                <w:szCs w:val="22"/>
              </w:rPr>
              <w:t>8</w:t>
            </w:r>
          </w:p>
        </w:tc>
      </w:tr>
      <w:tr w:rsidR="00E31CD5" w:rsidRPr="00FD4031" w:rsidTr="000B268C">
        <w:tc>
          <w:tcPr>
            <w:tcW w:w="2754"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of children at the school with SEND:</w:t>
            </w:r>
          </w:p>
        </w:tc>
        <w:tc>
          <w:tcPr>
            <w:tcW w:w="7100" w:type="dxa"/>
            <w:shd w:val="clear" w:color="auto" w:fill="auto"/>
          </w:tcPr>
          <w:p w:rsidR="00E31CD5" w:rsidRPr="00A7739A" w:rsidRDefault="00472C26" w:rsidP="008C445B">
            <w:pPr>
              <w:spacing w:before="120" w:after="120"/>
              <w:rPr>
                <w:rFonts w:ascii="Comic Sans MS" w:hAnsi="Comic Sans MS" w:cs="Arial"/>
                <w:sz w:val="22"/>
                <w:szCs w:val="22"/>
                <w:highlight w:val="green"/>
              </w:rPr>
            </w:pPr>
            <w:r>
              <w:rPr>
                <w:rFonts w:ascii="Comic Sans MS" w:hAnsi="Comic Sans MS" w:cs="Arial"/>
                <w:sz w:val="22"/>
                <w:szCs w:val="22"/>
              </w:rPr>
              <w:t>18.8</w:t>
            </w:r>
            <w:r w:rsidR="00AB59B6" w:rsidRPr="00AB59B6">
              <w:rPr>
                <w:rFonts w:ascii="Comic Sans MS" w:hAnsi="Comic Sans MS" w:cs="Arial"/>
                <w:sz w:val="22"/>
                <w:szCs w:val="22"/>
              </w:rPr>
              <w:t>%</w:t>
            </w:r>
          </w:p>
        </w:tc>
      </w:tr>
      <w:tr w:rsidR="00E31CD5" w:rsidRPr="00FD4031" w:rsidTr="000B268C">
        <w:tc>
          <w:tcPr>
            <w:tcW w:w="2754"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Date of last Ofsted:</w:t>
            </w:r>
          </w:p>
        </w:tc>
        <w:tc>
          <w:tcPr>
            <w:tcW w:w="7100" w:type="dxa"/>
            <w:shd w:val="clear" w:color="auto" w:fill="auto"/>
            <w:vAlign w:val="center"/>
          </w:tcPr>
          <w:p w:rsidR="00E31CD5" w:rsidRPr="0057306C" w:rsidRDefault="00E31CD5" w:rsidP="008C445B">
            <w:pPr>
              <w:spacing w:before="120" w:after="120"/>
              <w:rPr>
                <w:rFonts w:ascii="Comic Sans MS" w:hAnsi="Comic Sans MS" w:cs="Arial"/>
                <w:sz w:val="22"/>
                <w:szCs w:val="22"/>
              </w:rPr>
            </w:pPr>
            <w:r w:rsidRPr="0057306C">
              <w:rPr>
                <w:rFonts w:ascii="Comic Sans MS" w:hAnsi="Comic Sans MS" w:cs="Arial"/>
                <w:sz w:val="22"/>
                <w:szCs w:val="22"/>
              </w:rPr>
              <w:t>Section 5 -</w:t>
            </w:r>
            <w:r w:rsidR="007D3AA7" w:rsidRPr="0057306C">
              <w:rPr>
                <w:rFonts w:ascii="Comic Sans MS" w:hAnsi="Comic Sans MS" w:cs="Arial"/>
                <w:sz w:val="22"/>
                <w:szCs w:val="22"/>
              </w:rPr>
              <w:t>4</w:t>
            </w:r>
            <w:r w:rsidRPr="0057306C">
              <w:rPr>
                <w:rFonts w:ascii="Comic Sans MS" w:hAnsi="Comic Sans MS" w:cs="Arial"/>
                <w:sz w:val="22"/>
                <w:szCs w:val="22"/>
                <w:vertAlign w:val="superscript"/>
              </w:rPr>
              <w:t>th</w:t>
            </w:r>
            <w:r w:rsidRPr="0057306C">
              <w:rPr>
                <w:rFonts w:ascii="Comic Sans MS" w:hAnsi="Comic Sans MS" w:cs="Arial"/>
                <w:sz w:val="22"/>
                <w:szCs w:val="22"/>
              </w:rPr>
              <w:t xml:space="preserve"> / </w:t>
            </w:r>
            <w:r w:rsidR="007D3AA7" w:rsidRPr="0057306C">
              <w:rPr>
                <w:rFonts w:ascii="Comic Sans MS" w:hAnsi="Comic Sans MS" w:cs="Arial"/>
                <w:sz w:val="22"/>
                <w:szCs w:val="22"/>
              </w:rPr>
              <w:t>5</w:t>
            </w:r>
            <w:r w:rsidRPr="0057306C">
              <w:rPr>
                <w:rFonts w:ascii="Comic Sans MS" w:hAnsi="Comic Sans MS" w:cs="Arial"/>
                <w:sz w:val="22"/>
                <w:szCs w:val="22"/>
                <w:vertAlign w:val="superscript"/>
              </w:rPr>
              <w:t>th</w:t>
            </w:r>
            <w:r w:rsidRPr="0057306C">
              <w:rPr>
                <w:rFonts w:ascii="Comic Sans MS" w:hAnsi="Comic Sans MS" w:cs="Arial"/>
                <w:sz w:val="22"/>
                <w:szCs w:val="22"/>
              </w:rPr>
              <w:t xml:space="preserve"> </w:t>
            </w:r>
            <w:r w:rsidR="007D3AA7" w:rsidRPr="0057306C">
              <w:rPr>
                <w:rFonts w:ascii="Comic Sans MS" w:hAnsi="Comic Sans MS" w:cs="Arial"/>
                <w:sz w:val="22"/>
                <w:szCs w:val="22"/>
              </w:rPr>
              <w:t>February 2020</w:t>
            </w:r>
          </w:p>
          <w:p w:rsidR="00E31CD5" w:rsidRPr="0057306C" w:rsidRDefault="00E31CD5" w:rsidP="008C445B">
            <w:pPr>
              <w:tabs>
                <w:tab w:val="left" w:pos="2820"/>
              </w:tabs>
              <w:spacing w:before="120" w:after="120"/>
              <w:rPr>
                <w:rFonts w:ascii="Comic Sans MS" w:hAnsi="Comic Sans MS" w:cs="Arial"/>
                <w:sz w:val="22"/>
                <w:szCs w:val="22"/>
              </w:rPr>
            </w:pPr>
            <w:r w:rsidRPr="0057306C">
              <w:rPr>
                <w:rFonts w:ascii="Comic Sans MS" w:hAnsi="Comic Sans MS" w:cs="Arial"/>
                <w:sz w:val="22"/>
                <w:szCs w:val="22"/>
              </w:rPr>
              <w:t>Section 48 -22</w:t>
            </w:r>
            <w:r w:rsidRPr="0057306C">
              <w:rPr>
                <w:rFonts w:ascii="Comic Sans MS" w:hAnsi="Comic Sans MS" w:cs="Arial"/>
                <w:sz w:val="22"/>
                <w:szCs w:val="22"/>
                <w:vertAlign w:val="superscript"/>
              </w:rPr>
              <w:t>nd</w:t>
            </w:r>
            <w:r w:rsidRPr="0057306C">
              <w:rPr>
                <w:rFonts w:ascii="Comic Sans MS" w:hAnsi="Comic Sans MS" w:cs="Arial"/>
                <w:sz w:val="22"/>
                <w:szCs w:val="22"/>
              </w:rPr>
              <w:t xml:space="preserve"> October 2014</w:t>
            </w:r>
          </w:p>
        </w:tc>
      </w:tr>
      <w:tr w:rsidR="000B268C" w:rsidRPr="00FD4031" w:rsidTr="000B268C">
        <w:tc>
          <w:tcPr>
            <w:tcW w:w="2754" w:type="dxa"/>
            <w:shd w:val="clear" w:color="auto" w:fill="auto"/>
          </w:tcPr>
          <w:p w:rsidR="000B268C" w:rsidRPr="00FD4031" w:rsidRDefault="000B268C"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Awards that the school holds:</w:t>
            </w:r>
          </w:p>
        </w:tc>
        <w:tc>
          <w:tcPr>
            <w:tcW w:w="7100" w:type="dxa"/>
            <w:shd w:val="clear" w:color="auto" w:fill="auto"/>
            <w:vAlign w:val="center"/>
          </w:tcPr>
          <w:p w:rsidR="000B268C" w:rsidRPr="0057306C" w:rsidRDefault="000B268C" w:rsidP="008C445B">
            <w:pPr>
              <w:spacing w:before="120" w:after="120"/>
              <w:rPr>
                <w:rFonts w:ascii="Comic Sans MS" w:hAnsi="Comic Sans MS" w:cs="Arial"/>
                <w:sz w:val="22"/>
                <w:szCs w:val="22"/>
              </w:rPr>
            </w:pPr>
            <w:r w:rsidRPr="0057306C">
              <w:rPr>
                <w:rFonts w:ascii="Comic Sans MS" w:hAnsi="Comic Sans MS" w:cs="Arial"/>
                <w:sz w:val="22"/>
                <w:szCs w:val="22"/>
              </w:rPr>
              <w:t xml:space="preserve">Inclusion Quality Mark – </w:t>
            </w:r>
            <w:r w:rsidR="00A7739A" w:rsidRPr="0057306C">
              <w:rPr>
                <w:rFonts w:ascii="Comic Sans MS" w:hAnsi="Comic Sans MS" w:cs="Arial"/>
                <w:sz w:val="22"/>
                <w:szCs w:val="22"/>
              </w:rPr>
              <w:t>Flagship</w:t>
            </w:r>
            <w:r w:rsidRPr="0057306C">
              <w:rPr>
                <w:rFonts w:ascii="Comic Sans MS" w:hAnsi="Comic Sans MS" w:cs="Arial"/>
                <w:sz w:val="22"/>
                <w:szCs w:val="22"/>
              </w:rPr>
              <w:t xml:space="preserve">, </w:t>
            </w:r>
            <w:r w:rsidR="006B310F" w:rsidRPr="0057306C">
              <w:rPr>
                <w:rFonts w:ascii="Comic Sans MS" w:hAnsi="Comic Sans MS" w:cs="Arial"/>
                <w:sz w:val="22"/>
                <w:szCs w:val="22"/>
              </w:rPr>
              <w:t xml:space="preserve">Maths No Problem Accredited School, </w:t>
            </w:r>
            <w:r w:rsidRPr="0057306C">
              <w:rPr>
                <w:rFonts w:ascii="Comic Sans MS" w:hAnsi="Comic Sans MS" w:cs="Arial"/>
                <w:sz w:val="22"/>
                <w:szCs w:val="22"/>
              </w:rPr>
              <w:t xml:space="preserve">ICT Mark, Halton Healthy Schools Award, International Schools Award, </w:t>
            </w:r>
            <w:proofErr w:type="spellStart"/>
            <w:r w:rsidRPr="0057306C">
              <w:rPr>
                <w:rFonts w:ascii="Comic Sans MS" w:hAnsi="Comic Sans MS" w:cs="Arial"/>
                <w:sz w:val="22"/>
                <w:szCs w:val="22"/>
              </w:rPr>
              <w:t>Artsmark</w:t>
            </w:r>
            <w:proofErr w:type="spellEnd"/>
            <w:r w:rsidRPr="0057306C">
              <w:rPr>
                <w:rFonts w:ascii="Comic Sans MS" w:hAnsi="Comic Sans MS" w:cs="Arial"/>
                <w:sz w:val="22"/>
                <w:szCs w:val="22"/>
              </w:rPr>
              <w:t xml:space="preserve"> Gold, Primary Science Quality Mark-platinum, Primary Quality Mark, Eco Silver Award, Fairtrade: Fair Achiever and Sainsbury’s Gold School Games Kite Mark, Sport England </w:t>
            </w:r>
            <w:proofErr w:type="spellStart"/>
            <w:r w:rsidRPr="0057306C">
              <w:rPr>
                <w:rFonts w:ascii="Comic Sans MS" w:hAnsi="Comic Sans MS" w:cs="Arial"/>
                <w:sz w:val="22"/>
                <w:szCs w:val="22"/>
              </w:rPr>
              <w:t>Activemark</w:t>
            </w:r>
            <w:proofErr w:type="spellEnd"/>
            <w:r w:rsidRPr="0057306C">
              <w:rPr>
                <w:rFonts w:ascii="Comic Sans MS" w:hAnsi="Comic Sans MS" w:cs="Arial"/>
                <w:sz w:val="22"/>
                <w:szCs w:val="22"/>
              </w:rPr>
              <w:t>, Physical Education and Sport Quality Mark, History Quality Mark</w:t>
            </w:r>
            <w:r w:rsidR="00472C26">
              <w:rPr>
                <w:rFonts w:ascii="Comic Sans MS" w:hAnsi="Comic Sans MS" w:cs="Arial"/>
                <w:sz w:val="22"/>
                <w:szCs w:val="22"/>
              </w:rPr>
              <w:t>, Primary Geography Quality Mark.</w:t>
            </w:r>
          </w:p>
        </w:tc>
      </w:tr>
    </w:tbl>
    <w:p w:rsidR="00E31CD5" w:rsidRPr="00FD4031" w:rsidRDefault="00E31CD5" w:rsidP="00E31CD5">
      <w:pPr>
        <w:rPr>
          <w:rFonts w:ascii="Comic Sans MS" w:hAnsi="Comic Sans M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2453"/>
        <w:gridCol w:w="3138"/>
        <w:gridCol w:w="1610"/>
      </w:tblGrid>
      <w:tr w:rsidR="00E31CD5" w:rsidRPr="00FD4031" w:rsidTr="00D035DB">
        <w:trPr>
          <w:trHeight w:val="603"/>
        </w:trPr>
        <w:tc>
          <w:tcPr>
            <w:tcW w:w="2608"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Accessibility information about the school:</w:t>
            </w:r>
          </w:p>
        </w:tc>
        <w:tc>
          <w:tcPr>
            <w:tcW w:w="7020" w:type="dxa"/>
            <w:gridSpan w:val="3"/>
            <w:shd w:val="clear" w:color="auto" w:fill="auto"/>
          </w:tcPr>
          <w:p w:rsidR="00E31CD5" w:rsidRPr="00FD4031" w:rsidRDefault="00E31CD5" w:rsidP="008C445B">
            <w:pPr>
              <w:pStyle w:val="Default"/>
              <w:spacing w:before="120" w:after="120"/>
              <w:rPr>
                <w:rFonts w:ascii="Comic Sans MS" w:hAnsi="Comic Sans MS"/>
                <w:sz w:val="22"/>
                <w:szCs w:val="22"/>
              </w:rPr>
            </w:pPr>
            <w:r w:rsidRPr="00FD4031">
              <w:rPr>
                <w:rFonts w:ascii="Comic Sans MS" w:hAnsi="Comic Sans MS"/>
                <w:sz w:val="22"/>
                <w:szCs w:val="22"/>
              </w:rPr>
              <w:t>The school aims to:</w:t>
            </w:r>
          </w:p>
          <w:p w:rsidR="00E31CD5" w:rsidRPr="00FD4031" w:rsidRDefault="00E31CD5" w:rsidP="00E31CD5">
            <w:pPr>
              <w:pStyle w:val="Default"/>
              <w:numPr>
                <w:ilvl w:val="0"/>
                <w:numId w:val="4"/>
              </w:numPr>
              <w:spacing w:before="120" w:after="120"/>
              <w:ind w:left="360"/>
              <w:rPr>
                <w:rFonts w:ascii="Comic Sans MS" w:hAnsi="Comic Sans MS"/>
                <w:bCs/>
                <w:sz w:val="22"/>
                <w:szCs w:val="22"/>
              </w:rPr>
            </w:pPr>
            <w:r w:rsidRPr="00FD4031">
              <w:rPr>
                <w:rFonts w:ascii="Comic Sans MS" w:hAnsi="Comic Sans MS"/>
                <w:sz w:val="22"/>
                <w:szCs w:val="22"/>
              </w:rPr>
              <w:t xml:space="preserve">increase the extent to which disabled children and young people can engage in the school </w:t>
            </w:r>
            <w:r w:rsidRPr="00FD4031">
              <w:rPr>
                <w:rFonts w:ascii="Comic Sans MS" w:hAnsi="Comic Sans MS"/>
                <w:bCs/>
                <w:sz w:val="22"/>
                <w:szCs w:val="22"/>
              </w:rPr>
              <w:t>curriculum;</w:t>
            </w:r>
          </w:p>
          <w:p w:rsidR="00E31CD5" w:rsidRPr="00FD4031" w:rsidRDefault="00E31CD5" w:rsidP="00E31CD5">
            <w:pPr>
              <w:numPr>
                <w:ilvl w:val="0"/>
                <w:numId w:val="4"/>
              </w:numPr>
              <w:spacing w:before="120" w:after="120"/>
              <w:ind w:left="360"/>
              <w:rPr>
                <w:rFonts w:ascii="Comic Sans MS" w:hAnsi="Comic Sans MS" w:cs="Arial"/>
                <w:sz w:val="22"/>
                <w:szCs w:val="22"/>
              </w:rPr>
            </w:pPr>
            <w:r w:rsidRPr="00FD4031">
              <w:rPr>
                <w:rFonts w:ascii="Comic Sans MS" w:hAnsi="Comic Sans MS" w:cs="Arial"/>
                <w:sz w:val="22"/>
                <w:szCs w:val="22"/>
              </w:rPr>
              <w:t xml:space="preserve">improve the physical environment of the school to increase disabled pupils’ </w:t>
            </w:r>
            <w:r w:rsidRPr="00FD4031">
              <w:rPr>
                <w:rFonts w:ascii="Comic Sans MS" w:hAnsi="Comic Sans MS" w:cs="Arial"/>
                <w:bCs/>
                <w:sz w:val="22"/>
                <w:szCs w:val="22"/>
              </w:rPr>
              <w:t xml:space="preserve">physical access </w:t>
            </w:r>
            <w:r w:rsidRPr="00FD4031">
              <w:rPr>
                <w:rFonts w:ascii="Comic Sans MS" w:hAnsi="Comic Sans MS" w:cs="Arial"/>
                <w:sz w:val="22"/>
                <w:szCs w:val="22"/>
              </w:rPr>
              <w:t xml:space="preserve">to education and extra-curricular activities - access outside school by ramps and within school there is a </w:t>
            </w:r>
            <w:r w:rsidR="00EF00E2" w:rsidRPr="00FD4031">
              <w:rPr>
                <w:rFonts w:ascii="Comic Sans MS" w:hAnsi="Comic Sans MS" w:cs="Arial"/>
                <w:sz w:val="22"/>
                <w:szCs w:val="22"/>
              </w:rPr>
              <w:t>chair lift/widened door</w:t>
            </w:r>
            <w:r w:rsidR="009A1D57" w:rsidRPr="00FD4031">
              <w:rPr>
                <w:rFonts w:ascii="Comic Sans MS" w:hAnsi="Comic Sans MS" w:cs="Arial"/>
                <w:sz w:val="22"/>
                <w:szCs w:val="22"/>
              </w:rPr>
              <w:t>/ disable</w:t>
            </w:r>
            <w:r w:rsidR="00D035DB">
              <w:rPr>
                <w:rFonts w:ascii="Comic Sans MS" w:hAnsi="Comic Sans MS" w:cs="Arial"/>
                <w:sz w:val="22"/>
                <w:szCs w:val="22"/>
              </w:rPr>
              <w:t>d</w:t>
            </w:r>
            <w:r w:rsidR="009A1D57" w:rsidRPr="00FD4031">
              <w:rPr>
                <w:rFonts w:ascii="Comic Sans MS" w:hAnsi="Comic Sans MS" w:cs="Arial"/>
                <w:sz w:val="22"/>
                <w:szCs w:val="22"/>
              </w:rPr>
              <w:t xml:space="preserve"> toilet; </w:t>
            </w:r>
            <w:r w:rsidR="007D3AA7" w:rsidRPr="00FD4031">
              <w:rPr>
                <w:rFonts w:ascii="Comic Sans MS" w:hAnsi="Comic Sans MS" w:cs="Arial"/>
                <w:sz w:val="22"/>
                <w:szCs w:val="22"/>
              </w:rPr>
              <w:t xml:space="preserve">a VI assessment has been carried out and a </w:t>
            </w:r>
            <w:r w:rsidRPr="00FD4031">
              <w:rPr>
                <w:rFonts w:ascii="Comic Sans MS" w:hAnsi="Comic Sans MS" w:cs="Arial"/>
                <w:sz w:val="22"/>
                <w:szCs w:val="22"/>
              </w:rPr>
              <w:t xml:space="preserve">sensory ‘Peace Garden’ </w:t>
            </w:r>
            <w:r w:rsidR="007D3AA7" w:rsidRPr="00FD4031">
              <w:rPr>
                <w:rFonts w:ascii="Comic Sans MS" w:hAnsi="Comic Sans MS" w:cs="Arial"/>
                <w:sz w:val="22"/>
                <w:szCs w:val="22"/>
              </w:rPr>
              <w:t xml:space="preserve">is </w:t>
            </w:r>
            <w:r w:rsidR="00DC2B23" w:rsidRPr="00FD4031">
              <w:rPr>
                <w:rFonts w:ascii="Comic Sans MS" w:hAnsi="Comic Sans MS" w:cs="Arial"/>
                <w:sz w:val="22"/>
                <w:szCs w:val="22"/>
              </w:rPr>
              <w:t xml:space="preserve">available within </w:t>
            </w:r>
            <w:r w:rsidRPr="00FD4031">
              <w:rPr>
                <w:rFonts w:ascii="Comic Sans MS" w:hAnsi="Comic Sans MS" w:cs="Arial"/>
                <w:sz w:val="22"/>
                <w:szCs w:val="22"/>
              </w:rPr>
              <w:t>the outdoor learning environment;</w:t>
            </w:r>
            <w:r w:rsidR="00D035DB">
              <w:rPr>
                <w:rFonts w:ascii="Comic Sans MS" w:hAnsi="Comic Sans MS" w:cs="Arial"/>
                <w:sz w:val="22"/>
                <w:szCs w:val="22"/>
              </w:rPr>
              <w:t xml:space="preserve"> the OPAL (Outdoor Play and Learning) offer is accessible to all pupils.</w:t>
            </w:r>
          </w:p>
          <w:p w:rsidR="00E31CD5" w:rsidRPr="00FD4031" w:rsidRDefault="00E31CD5" w:rsidP="00E31CD5">
            <w:pPr>
              <w:pStyle w:val="Default"/>
              <w:numPr>
                <w:ilvl w:val="0"/>
                <w:numId w:val="4"/>
              </w:numPr>
              <w:spacing w:before="120" w:after="120"/>
              <w:ind w:left="360"/>
              <w:rPr>
                <w:rFonts w:ascii="Comic Sans MS" w:eastAsia="Calibri" w:hAnsi="Comic Sans MS"/>
                <w:sz w:val="22"/>
                <w:szCs w:val="22"/>
                <w:lang w:eastAsia="en-US"/>
              </w:rPr>
            </w:pPr>
            <w:r w:rsidRPr="00FD4031">
              <w:rPr>
                <w:rFonts w:ascii="Comic Sans MS" w:hAnsi="Comic Sans MS"/>
                <w:sz w:val="22"/>
                <w:szCs w:val="22"/>
              </w:rPr>
              <w:t xml:space="preserve">improve the delivery of </w:t>
            </w:r>
            <w:r w:rsidRPr="00FD4031">
              <w:rPr>
                <w:rFonts w:ascii="Comic Sans MS" w:hAnsi="Comic Sans MS"/>
                <w:bCs/>
                <w:sz w:val="22"/>
                <w:szCs w:val="22"/>
              </w:rPr>
              <w:t xml:space="preserve">information </w:t>
            </w:r>
            <w:r w:rsidRPr="00FD4031">
              <w:rPr>
                <w:rFonts w:ascii="Comic Sans MS" w:hAnsi="Comic Sans MS"/>
                <w:sz w:val="22"/>
                <w:szCs w:val="22"/>
              </w:rPr>
              <w:t>to disabled children and young people using formats which give better access to information</w:t>
            </w:r>
            <w:r w:rsidR="00DC2B23" w:rsidRPr="00FD4031">
              <w:rPr>
                <w:rFonts w:ascii="Comic Sans MS" w:hAnsi="Comic Sans MS"/>
                <w:sz w:val="22"/>
                <w:szCs w:val="22"/>
              </w:rPr>
              <w:t xml:space="preserve">; </w:t>
            </w:r>
            <w:r w:rsidRPr="00FD4031">
              <w:rPr>
                <w:rFonts w:ascii="Comic Sans MS" w:eastAsia="Calibri" w:hAnsi="Comic Sans MS"/>
                <w:sz w:val="22"/>
                <w:szCs w:val="22"/>
                <w:lang w:eastAsia="en-US"/>
              </w:rPr>
              <w:t>continue to develop Nurture provision to increase motivation and greater social and emotional involvement in learning, helping pupils to achieve their personal best, feel more confident, happy and successful;</w:t>
            </w:r>
          </w:p>
          <w:p w:rsidR="00E31CD5" w:rsidRPr="00FD4031" w:rsidRDefault="00E31CD5" w:rsidP="00E31CD5">
            <w:pPr>
              <w:numPr>
                <w:ilvl w:val="0"/>
                <w:numId w:val="4"/>
              </w:numPr>
              <w:spacing w:before="120" w:after="120"/>
              <w:ind w:left="360"/>
              <w:rPr>
                <w:rFonts w:ascii="Comic Sans MS" w:eastAsia="Calibri" w:hAnsi="Comic Sans MS" w:cs="Arial"/>
                <w:sz w:val="22"/>
                <w:szCs w:val="22"/>
              </w:rPr>
            </w:pPr>
            <w:r w:rsidRPr="00FD4031">
              <w:rPr>
                <w:rFonts w:ascii="Comic Sans MS" w:eastAsia="Calibri" w:hAnsi="Comic Sans MS" w:cs="Arial"/>
                <w:sz w:val="22"/>
                <w:szCs w:val="22"/>
              </w:rPr>
              <w:t xml:space="preserve">offer Forest School </w:t>
            </w:r>
            <w:r w:rsidR="00DC2B23" w:rsidRPr="00FD4031">
              <w:rPr>
                <w:rFonts w:ascii="Comic Sans MS" w:eastAsia="Calibri" w:hAnsi="Comic Sans MS" w:cs="Arial"/>
                <w:sz w:val="22"/>
                <w:szCs w:val="22"/>
              </w:rPr>
              <w:t xml:space="preserve">activities and outdoor learning </w:t>
            </w:r>
            <w:r w:rsidRPr="00FD4031">
              <w:rPr>
                <w:rFonts w:ascii="Comic Sans MS" w:eastAsia="Calibri" w:hAnsi="Comic Sans MS" w:cs="Arial"/>
                <w:sz w:val="22"/>
                <w:szCs w:val="22"/>
              </w:rPr>
              <w:t xml:space="preserve">as research has proved that engaging with the outdoor environment has a significant impact on children’s </w:t>
            </w:r>
            <w:r w:rsidR="00D035DB" w:rsidRPr="00FD4031">
              <w:rPr>
                <w:rFonts w:ascii="Comic Sans MS" w:eastAsia="Calibri" w:hAnsi="Comic Sans MS" w:cs="Arial"/>
                <w:sz w:val="22"/>
                <w:szCs w:val="22"/>
              </w:rPr>
              <w:t>cognitive abilities</w:t>
            </w:r>
            <w:r w:rsidRPr="00FD4031">
              <w:rPr>
                <w:rFonts w:ascii="Comic Sans MS" w:eastAsia="Calibri" w:hAnsi="Comic Sans MS" w:cs="Arial"/>
                <w:sz w:val="22"/>
                <w:szCs w:val="22"/>
              </w:rPr>
              <w:t xml:space="preserve"> and their social and emotional well-being; Forest Schools help us to take advantage of the outdoor learning environment that we already have and to make use of local green spaces to encourage outdoor activity;</w:t>
            </w:r>
            <w:r w:rsidR="00D035DB">
              <w:rPr>
                <w:rFonts w:ascii="Comic Sans MS" w:eastAsia="Calibri" w:hAnsi="Comic Sans MS" w:cs="Arial"/>
                <w:sz w:val="22"/>
                <w:szCs w:val="22"/>
              </w:rPr>
              <w:t xml:space="preserve"> OPAL increases </w:t>
            </w:r>
            <w:proofErr w:type="gramStart"/>
            <w:r w:rsidR="00D035DB">
              <w:rPr>
                <w:rFonts w:ascii="Comic Sans MS" w:eastAsia="Calibri" w:hAnsi="Comic Sans MS" w:cs="Arial"/>
                <w:sz w:val="22"/>
                <w:szCs w:val="22"/>
              </w:rPr>
              <w:t>pupils</w:t>
            </w:r>
            <w:proofErr w:type="gramEnd"/>
            <w:r w:rsidR="00D035DB">
              <w:rPr>
                <w:rFonts w:ascii="Comic Sans MS" w:eastAsia="Calibri" w:hAnsi="Comic Sans MS" w:cs="Arial"/>
                <w:sz w:val="22"/>
                <w:szCs w:val="22"/>
              </w:rPr>
              <w:t xml:space="preserve"> interest in and engagement with the schools outdoor spaces;</w:t>
            </w:r>
          </w:p>
          <w:p w:rsidR="00E31CD5" w:rsidRPr="00FD4031" w:rsidRDefault="00E31CD5" w:rsidP="00E31CD5">
            <w:pPr>
              <w:numPr>
                <w:ilvl w:val="0"/>
                <w:numId w:val="4"/>
              </w:numPr>
              <w:spacing w:before="120" w:after="120"/>
              <w:ind w:left="360"/>
              <w:rPr>
                <w:rFonts w:ascii="Comic Sans MS" w:eastAsia="Calibri" w:hAnsi="Comic Sans MS" w:cs="Arial"/>
                <w:sz w:val="22"/>
                <w:szCs w:val="22"/>
              </w:rPr>
            </w:pPr>
            <w:r w:rsidRPr="00FD4031">
              <w:rPr>
                <w:rFonts w:ascii="Comic Sans MS" w:hAnsi="Comic Sans MS" w:cs="Arial"/>
                <w:sz w:val="22"/>
                <w:szCs w:val="22"/>
              </w:rPr>
              <w:t>increase family engagement in the outdoors by equipping them with the relevant skills to allow them to take advantage of the local environment and therefore, develop their social and emotional well-being.</w:t>
            </w:r>
          </w:p>
          <w:p w:rsidR="00E31CD5" w:rsidRPr="00FD4031" w:rsidRDefault="00E31CD5" w:rsidP="008C445B">
            <w:pPr>
              <w:pStyle w:val="Default"/>
              <w:spacing w:before="120" w:after="120"/>
              <w:rPr>
                <w:rFonts w:ascii="Comic Sans MS" w:hAnsi="Comic Sans MS"/>
                <w:sz w:val="22"/>
                <w:szCs w:val="22"/>
              </w:rPr>
            </w:pPr>
            <w:r w:rsidRPr="00FD4031">
              <w:rPr>
                <w:rFonts w:ascii="Comic Sans MS" w:hAnsi="Comic Sans MS"/>
                <w:sz w:val="22"/>
                <w:szCs w:val="22"/>
              </w:rPr>
              <w:t>See Equality and Inclusion Action Plans.</w:t>
            </w:r>
          </w:p>
        </w:tc>
      </w:tr>
      <w:tr w:rsidR="00E31CD5" w:rsidRPr="00FD4031" w:rsidTr="00D035DB">
        <w:trPr>
          <w:trHeight w:val="732"/>
        </w:trPr>
        <w:tc>
          <w:tcPr>
            <w:tcW w:w="2608"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Please provide a web link to your school’s Accessibility Strategy</w:t>
            </w:r>
          </w:p>
        </w:tc>
        <w:tc>
          <w:tcPr>
            <w:tcW w:w="7020" w:type="dxa"/>
            <w:gridSpan w:val="3"/>
            <w:shd w:val="clear" w:color="auto" w:fill="auto"/>
          </w:tcPr>
          <w:p w:rsidR="00E31CD5" w:rsidRDefault="00005F31" w:rsidP="00D035DB">
            <w:pPr>
              <w:spacing w:before="120" w:after="120"/>
            </w:pPr>
            <w:hyperlink r:id="rId12" w:history="1">
              <w:r w:rsidR="00D035DB" w:rsidRPr="00D035DB">
                <w:rPr>
                  <w:color w:val="0000FF"/>
                  <w:u w:val="single"/>
                </w:rPr>
                <w:t xml:space="preserve">St Bede's Catholic Junior School: </w:t>
              </w:r>
              <w:proofErr w:type="spellStart"/>
              <w:r w:rsidR="00D035DB" w:rsidRPr="00D035DB">
                <w:rPr>
                  <w:color w:val="0000FF"/>
                  <w:u w:val="single"/>
                </w:rPr>
                <w:t>Accessibilty</w:t>
              </w:r>
              <w:proofErr w:type="spellEnd"/>
              <w:r w:rsidR="00D035DB" w:rsidRPr="00D035DB">
                <w:rPr>
                  <w:color w:val="0000FF"/>
                  <w:u w:val="single"/>
                </w:rPr>
                <w:t xml:space="preserve"> Plan (stbedesjuniorschool.co.uk)</w:t>
              </w:r>
            </w:hyperlink>
          </w:p>
          <w:p w:rsidR="00D035DB" w:rsidRPr="00FD4031" w:rsidRDefault="00D035DB" w:rsidP="00D035DB">
            <w:pPr>
              <w:spacing w:before="120" w:after="120"/>
              <w:rPr>
                <w:rFonts w:ascii="Comic Sans MS" w:hAnsi="Comic Sans MS" w:cs="Arial"/>
                <w:sz w:val="22"/>
                <w:szCs w:val="22"/>
              </w:rPr>
            </w:pPr>
          </w:p>
        </w:tc>
      </w:tr>
      <w:tr w:rsidR="00E31CD5" w:rsidRPr="00FD4031" w:rsidTr="00D035DB">
        <w:tc>
          <w:tcPr>
            <w:tcW w:w="2608" w:type="dxa"/>
            <w:shd w:val="clear" w:color="auto" w:fill="auto"/>
          </w:tcPr>
          <w:p w:rsidR="00E31CD5" w:rsidRPr="00FD4031" w:rsidRDefault="00E31CD5" w:rsidP="008C445B">
            <w:pPr>
              <w:spacing w:before="120" w:after="120"/>
              <w:ind w:right="-113"/>
              <w:rPr>
                <w:rFonts w:ascii="Comic Sans MS" w:hAnsi="Comic Sans MS" w:cs="Arial"/>
                <w:sz w:val="22"/>
                <w:szCs w:val="22"/>
              </w:rPr>
            </w:pPr>
            <w:r w:rsidRPr="00FD4031">
              <w:rPr>
                <w:rFonts w:ascii="Comic Sans MS" w:hAnsi="Comic Sans MS" w:cs="Arial"/>
                <w:sz w:val="22"/>
                <w:szCs w:val="22"/>
              </w:rPr>
              <w:lastRenderedPageBreak/>
              <w:t>Expertise and training of school</w:t>
            </w:r>
            <w:r w:rsidR="00D035DB">
              <w:rPr>
                <w:rFonts w:ascii="Comic Sans MS" w:hAnsi="Comic Sans MS" w:cs="Arial"/>
                <w:sz w:val="22"/>
                <w:szCs w:val="22"/>
              </w:rPr>
              <w:t>-</w:t>
            </w:r>
            <w:r w:rsidRPr="00FD4031">
              <w:rPr>
                <w:rFonts w:ascii="Comic Sans MS" w:hAnsi="Comic Sans MS" w:cs="Arial"/>
                <w:sz w:val="22"/>
                <w:szCs w:val="22"/>
              </w:rPr>
              <w:t>based staff about SEND. (CPD details)</w:t>
            </w:r>
          </w:p>
          <w:p w:rsidR="00E31CD5" w:rsidRPr="00FD4031" w:rsidRDefault="00E31CD5" w:rsidP="008C445B">
            <w:pPr>
              <w:spacing w:before="120" w:after="120"/>
              <w:ind w:right="-113"/>
              <w:rPr>
                <w:rFonts w:ascii="Comic Sans MS" w:hAnsi="Comic Sans MS" w:cs="Arial"/>
                <w:sz w:val="22"/>
                <w:szCs w:val="22"/>
              </w:rPr>
            </w:pPr>
          </w:p>
        </w:tc>
        <w:tc>
          <w:tcPr>
            <w:tcW w:w="7020" w:type="dxa"/>
            <w:gridSpan w:val="3"/>
            <w:shd w:val="clear" w:color="auto" w:fill="auto"/>
          </w:tcPr>
          <w:p w:rsidR="00E31CD5" w:rsidRPr="00FD4031" w:rsidRDefault="00E31CD5" w:rsidP="008C445B">
            <w:pPr>
              <w:spacing w:before="120" w:after="120"/>
              <w:rPr>
                <w:rFonts w:ascii="Comic Sans MS" w:hAnsi="Comic Sans MS" w:cs="Arial"/>
                <w:sz w:val="22"/>
                <w:szCs w:val="22"/>
              </w:rPr>
            </w:pPr>
            <w:proofErr w:type="spellStart"/>
            <w:r w:rsidRPr="00FD4031">
              <w:rPr>
                <w:rFonts w:ascii="Comic Sans MS" w:hAnsi="Comic Sans MS" w:cs="Arial"/>
                <w:sz w:val="22"/>
                <w:szCs w:val="22"/>
              </w:rPr>
              <w:t>SENDCo</w:t>
            </w:r>
            <w:proofErr w:type="spellEnd"/>
            <w:r w:rsidRPr="00FD4031">
              <w:rPr>
                <w:rFonts w:ascii="Comic Sans MS" w:hAnsi="Comic Sans MS" w:cs="Arial"/>
                <w:sz w:val="22"/>
                <w:szCs w:val="22"/>
              </w:rPr>
              <w:t xml:space="preserve"> – National Award for SEN Co-ordination.</w:t>
            </w:r>
          </w:p>
          <w:p w:rsidR="00E31CD5" w:rsidRPr="00FD4031" w:rsidRDefault="00E31CD5" w:rsidP="008C445B">
            <w:pPr>
              <w:spacing w:before="120" w:after="120"/>
              <w:rPr>
                <w:rFonts w:ascii="Comic Sans MS" w:hAnsi="Comic Sans MS" w:cs="Arial"/>
                <w:sz w:val="22"/>
                <w:szCs w:val="22"/>
              </w:rPr>
            </w:pPr>
            <w:proofErr w:type="spellStart"/>
            <w:r w:rsidRPr="00FD4031">
              <w:rPr>
                <w:rFonts w:ascii="Comic Sans MS" w:hAnsi="Comic Sans MS" w:cs="Arial"/>
                <w:sz w:val="22"/>
                <w:szCs w:val="22"/>
              </w:rPr>
              <w:t>SENDCo</w:t>
            </w:r>
            <w:proofErr w:type="spellEnd"/>
            <w:r w:rsidRPr="00FD4031">
              <w:rPr>
                <w:rFonts w:ascii="Comic Sans MS" w:hAnsi="Comic Sans MS" w:cs="Arial"/>
                <w:sz w:val="22"/>
                <w:szCs w:val="22"/>
              </w:rPr>
              <w:t xml:space="preserve"> - Nurture Group Network Certification.  </w:t>
            </w:r>
          </w:p>
          <w:p w:rsidR="00E31CD5" w:rsidRPr="00FD4031" w:rsidRDefault="00E31CD5" w:rsidP="008C445B">
            <w:pPr>
              <w:spacing w:before="120" w:after="120"/>
              <w:rPr>
                <w:rFonts w:ascii="Comic Sans MS" w:hAnsi="Comic Sans MS" w:cs="Arial"/>
                <w:sz w:val="22"/>
                <w:szCs w:val="22"/>
              </w:rPr>
            </w:pPr>
            <w:proofErr w:type="spellStart"/>
            <w:r w:rsidRPr="00FD4031">
              <w:rPr>
                <w:rFonts w:ascii="Comic Sans MS" w:hAnsi="Comic Sans MS" w:cs="Arial"/>
                <w:sz w:val="22"/>
                <w:szCs w:val="22"/>
              </w:rPr>
              <w:t>SENDCo</w:t>
            </w:r>
            <w:proofErr w:type="spellEnd"/>
            <w:r w:rsidRPr="00FD4031">
              <w:rPr>
                <w:rFonts w:ascii="Comic Sans MS" w:hAnsi="Comic Sans MS" w:cs="Arial"/>
                <w:sz w:val="22"/>
                <w:szCs w:val="22"/>
              </w:rPr>
              <w:t xml:space="preserve"> Forest Schools Level 3 Leader Training; teaching staff completed Forest Skills Training.</w:t>
            </w:r>
          </w:p>
          <w:p w:rsidR="00E31CD5" w:rsidRDefault="00E31CD5" w:rsidP="008C445B">
            <w:pPr>
              <w:spacing w:before="120" w:after="120"/>
              <w:rPr>
                <w:rFonts w:ascii="Comic Sans MS" w:hAnsi="Comic Sans MS" w:cs="Arial"/>
                <w:sz w:val="22"/>
                <w:szCs w:val="22"/>
              </w:rPr>
            </w:pPr>
            <w:proofErr w:type="spellStart"/>
            <w:r w:rsidRPr="00FD4031">
              <w:rPr>
                <w:rFonts w:ascii="Comic Sans MS" w:hAnsi="Comic Sans MS" w:cs="Arial"/>
                <w:sz w:val="22"/>
                <w:szCs w:val="22"/>
              </w:rPr>
              <w:t>SENDCo</w:t>
            </w:r>
            <w:proofErr w:type="spellEnd"/>
            <w:r w:rsidRPr="00FD4031">
              <w:rPr>
                <w:rFonts w:ascii="Comic Sans MS" w:hAnsi="Comic Sans MS" w:cs="Arial"/>
                <w:sz w:val="22"/>
                <w:szCs w:val="22"/>
              </w:rPr>
              <w:t xml:space="preserve"> – ELSA (Emotional Literacy Support Assistant).</w:t>
            </w:r>
          </w:p>
          <w:p w:rsidR="00C15A2E" w:rsidRPr="00FD4031" w:rsidRDefault="00C15A2E" w:rsidP="008C445B">
            <w:pPr>
              <w:spacing w:before="120" w:after="120"/>
              <w:rPr>
                <w:rFonts w:ascii="Comic Sans MS" w:hAnsi="Comic Sans MS" w:cs="Arial"/>
                <w:sz w:val="22"/>
                <w:szCs w:val="22"/>
              </w:rPr>
            </w:pPr>
            <w:proofErr w:type="spellStart"/>
            <w:r>
              <w:rPr>
                <w:rFonts w:ascii="Comic Sans MS" w:hAnsi="Comic Sans MS" w:cs="Arial"/>
                <w:sz w:val="22"/>
                <w:szCs w:val="22"/>
              </w:rPr>
              <w:t>SENDCo</w:t>
            </w:r>
            <w:proofErr w:type="spellEnd"/>
            <w:r>
              <w:rPr>
                <w:rFonts w:ascii="Comic Sans MS" w:hAnsi="Comic Sans MS" w:cs="Arial"/>
                <w:sz w:val="22"/>
                <w:szCs w:val="22"/>
              </w:rPr>
              <w:t xml:space="preserve"> is a member of the Halton Nurture Network and ELSA Network who meet half termly for CPD and to share good practice.</w:t>
            </w:r>
          </w:p>
          <w:p w:rsidR="00A7739A" w:rsidRDefault="00A7739A" w:rsidP="008C445B">
            <w:pPr>
              <w:spacing w:before="120" w:after="120"/>
              <w:rPr>
                <w:rFonts w:ascii="Comic Sans MS" w:hAnsi="Comic Sans MS" w:cs="Arial"/>
                <w:sz w:val="22"/>
                <w:szCs w:val="22"/>
              </w:rPr>
            </w:pPr>
            <w:r>
              <w:rPr>
                <w:rFonts w:ascii="Comic Sans MS" w:hAnsi="Comic Sans MS" w:cs="Arial"/>
                <w:sz w:val="22"/>
                <w:szCs w:val="22"/>
              </w:rPr>
              <w:t>Pastoral Leader – Trauma Informed Practitioner</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Additional expertise and training of SENDCO, some teachers and TAs includes:</w:t>
            </w:r>
          </w:p>
          <w:p w:rsidR="009A1D57" w:rsidRPr="00FD4031" w:rsidRDefault="00C60D6D" w:rsidP="008C445B">
            <w:pPr>
              <w:spacing w:before="120" w:after="120"/>
              <w:rPr>
                <w:rFonts w:ascii="Comic Sans MS" w:hAnsi="Comic Sans MS" w:cs="Arial"/>
                <w:sz w:val="22"/>
                <w:szCs w:val="22"/>
              </w:rPr>
            </w:pPr>
            <w:r w:rsidRPr="00FD4031">
              <w:rPr>
                <w:rFonts w:ascii="Comic Sans MS" w:hAnsi="Comic Sans MS" w:cs="Arial"/>
                <w:sz w:val="22"/>
                <w:szCs w:val="22"/>
              </w:rPr>
              <w:t xml:space="preserve">Mental Health </w:t>
            </w:r>
            <w:r w:rsidR="009A1D57" w:rsidRPr="00FD4031">
              <w:rPr>
                <w:rFonts w:ascii="Comic Sans MS" w:hAnsi="Comic Sans MS" w:cs="Arial"/>
                <w:sz w:val="22"/>
                <w:szCs w:val="22"/>
              </w:rPr>
              <w:t>First Aiders x 3</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Regular attendance at Nurture Network meetings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Regular Educational Psychology Consultations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Speech, language and communication/ vocabulary acquisition</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Attachment theory </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Nurture Group theory and practice</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ASC basic awareness – ongoing support offered by specialist teacher in LA</w:t>
            </w:r>
          </w:p>
          <w:p w:rsidR="009A1D57" w:rsidRPr="00FD4031" w:rsidRDefault="009A1D57" w:rsidP="008C445B">
            <w:pPr>
              <w:spacing w:before="120" w:after="120"/>
              <w:rPr>
                <w:rFonts w:ascii="Comic Sans MS" w:hAnsi="Comic Sans MS" w:cs="Arial"/>
                <w:sz w:val="22"/>
                <w:szCs w:val="22"/>
              </w:rPr>
            </w:pPr>
            <w:r w:rsidRPr="00FD4031">
              <w:rPr>
                <w:rFonts w:ascii="Comic Sans MS" w:hAnsi="Comic Sans MS" w:cs="Arial"/>
                <w:sz w:val="22"/>
                <w:szCs w:val="22"/>
              </w:rPr>
              <w:t>VI</w:t>
            </w:r>
            <w:r w:rsidR="00030E6A">
              <w:rPr>
                <w:rFonts w:ascii="Comic Sans MS" w:hAnsi="Comic Sans MS" w:cs="Arial"/>
                <w:sz w:val="22"/>
                <w:szCs w:val="22"/>
              </w:rPr>
              <w:t>/ HI</w:t>
            </w:r>
            <w:r w:rsidRPr="00FD4031">
              <w:rPr>
                <w:rFonts w:ascii="Comic Sans MS" w:hAnsi="Comic Sans MS" w:cs="Arial"/>
                <w:sz w:val="22"/>
                <w:szCs w:val="22"/>
              </w:rPr>
              <w:t xml:space="preserve"> Service ongoing support</w:t>
            </w:r>
          </w:p>
          <w:p w:rsidR="009A1D57" w:rsidRPr="00FD4031" w:rsidRDefault="009A1D57" w:rsidP="008C445B">
            <w:pPr>
              <w:spacing w:before="120" w:after="120"/>
              <w:rPr>
                <w:rFonts w:ascii="Comic Sans MS" w:hAnsi="Comic Sans MS" w:cs="Arial"/>
                <w:sz w:val="22"/>
                <w:szCs w:val="22"/>
              </w:rPr>
            </w:pPr>
            <w:proofErr w:type="spellStart"/>
            <w:r w:rsidRPr="00FD4031">
              <w:rPr>
                <w:rFonts w:ascii="Comic Sans MS" w:hAnsi="Comic Sans MS" w:cs="Arial"/>
                <w:sz w:val="22"/>
                <w:szCs w:val="22"/>
              </w:rPr>
              <w:t>Brookfields</w:t>
            </w:r>
            <w:proofErr w:type="spellEnd"/>
            <w:r w:rsidRPr="00FD4031">
              <w:rPr>
                <w:rFonts w:ascii="Comic Sans MS" w:hAnsi="Comic Sans MS" w:cs="Arial"/>
                <w:sz w:val="22"/>
                <w:szCs w:val="22"/>
              </w:rPr>
              <w:t xml:space="preserve"> outreach to support learners with complex needs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Sensory Processing Difficulty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Boxall Profile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BAAT </w:t>
            </w:r>
            <w:proofErr w:type="spellStart"/>
            <w:r w:rsidRPr="00FD4031">
              <w:rPr>
                <w:rFonts w:ascii="Comic Sans MS" w:hAnsi="Comic Sans MS" w:cs="Arial"/>
                <w:sz w:val="22"/>
                <w:szCs w:val="22"/>
              </w:rPr>
              <w:t>ARTiculate</w:t>
            </w:r>
            <w:proofErr w:type="spellEnd"/>
            <w:r w:rsidRPr="00FD4031">
              <w:rPr>
                <w:rFonts w:ascii="Comic Sans MS" w:hAnsi="Comic Sans MS" w:cs="Arial"/>
                <w:sz w:val="22"/>
                <w:szCs w:val="22"/>
              </w:rPr>
              <w:t xml:space="preserve">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Play Therapy</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Lego Therapy </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Dyslexia awareness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Precision Teaching </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One Page Profile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Managing intervention for impact</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What works for low attaining and disadvantaged pupils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Introduction to SEND for NQTs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Team Teach </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CAF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Asthma and allergy training - ongoing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First aid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Defibrillator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Diabetes training - ongoing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Restorative Practice</w:t>
            </w:r>
          </w:p>
          <w:p w:rsidR="00E31CD5" w:rsidRPr="00FD4031" w:rsidRDefault="00E31CD5" w:rsidP="008C445B">
            <w:pPr>
              <w:spacing w:before="120" w:after="120"/>
              <w:rPr>
                <w:rFonts w:ascii="Comic Sans MS" w:hAnsi="Comic Sans MS" w:cs="Arial"/>
                <w:sz w:val="22"/>
                <w:szCs w:val="22"/>
              </w:rPr>
            </w:pPr>
            <w:proofErr w:type="spellStart"/>
            <w:r w:rsidRPr="00FD4031">
              <w:rPr>
                <w:rFonts w:ascii="Comic Sans MS" w:hAnsi="Comic Sans MS" w:cs="Arial"/>
                <w:sz w:val="22"/>
                <w:szCs w:val="22"/>
              </w:rPr>
              <w:t>Desty</w:t>
            </w:r>
            <w:proofErr w:type="spellEnd"/>
            <w:r w:rsidRPr="00FD4031">
              <w:rPr>
                <w:rFonts w:ascii="Comic Sans MS" w:hAnsi="Comic Sans MS" w:cs="Arial"/>
                <w:sz w:val="22"/>
                <w:szCs w:val="22"/>
              </w:rPr>
              <w:t xml:space="preserve"> Mentor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Cognitive Behavioural Therapy (CBT) techniques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Maths No Problem training</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Specialist expertise is secured through communication with the local authorities SEN department and SEND department specialists.</w:t>
            </w:r>
          </w:p>
        </w:tc>
      </w:tr>
      <w:tr w:rsidR="00E31CD5" w:rsidRPr="00FD4031" w:rsidTr="00D035DB">
        <w:trPr>
          <w:trHeight w:val="312"/>
        </w:trPr>
        <w:tc>
          <w:tcPr>
            <w:tcW w:w="2608" w:type="dxa"/>
            <w:vMerge w:val="restart"/>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 xml:space="preserve">Documentation available: </w:t>
            </w:r>
          </w:p>
        </w:tc>
        <w:tc>
          <w:tcPr>
            <w:tcW w:w="2755" w:type="dxa"/>
            <w:vMerge w:val="restart"/>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Are the following documents available on the </w:t>
            </w:r>
            <w:r w:rsidR="00030E6A" w:rsidRPr="00FD4031">
              <w:rPr>
                <w:rFonts w:ascii="Comic Sans MS" w:hAnsi="Comic Sans MS" w:cs="Arial"/>
                <w:sz w:val="22"/>
                <w:szCs w:val="22"/>
              </w:rPr>
              <w:t>school’s</w:t>
            </w:r>
            <w:r w:rsidRPr="00FD4031">
              <w:rPr>
                <w:rFonts w:ascii="Comic Sans MS" w:hAnsi="Comic Sans MS" w:cs="Arial"/>
                <w:sz w:val="22"/>
                <w:szCs w:val="22"/>
              </w:rPr>
              <w:t xml:space="preserve"> website?</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If yes please insert the link to the documents page.</w:t>
            </w:r>
          </w:p>
          <w:p w:rsidR="00E31CD5" w:rsidRPr="00FD4031" w:rsidRDefault="00E31CD5" w:rsidP="008C445B">
            <w:pPr>
              <w:spacing w:before="120" w:after="120"/>
              <w:rPr>
                <w:rFonts w:ascii="Comic Sans MS" w:hAnsi="Comic Sans MS" w:cs="Arial"/>
                <w:i/>
                <w:color w:val="FF0000"/>
                <w:sz w:val="22"/>
                <w:szCs w:val="22"/>
              </w:rPr>
            </w:pPr>
          </w:p>
          <w:p w:rsidR="00E31CD5" w:rsidRPr="00FD4031" w:rsidRDefault="00E31CD5" w:rsidP="008C445B">
            <w:pPr>
              <w:spacing w:before="120" w:after="120"/>
              <w:rPr>
                <w:rFonts w:ascii="Comic Sans MS" w:hAnsi="Comic Sans MS" w:cs="Arial"/>
                <w:color w:val="FF0000"/>
                <w:sz w:val="22"/>
                <w:szCs w:val="22"/>
              </w:rPr>
            </w:pPr>
          </w:p>
        </w:tc>
        <w:tc>
          <w:tcPr>
            <w:tcW w:w="2325" w:type="dxa"/>
            <w:shd w:val="clear" w:color="auto" w:fill="auto"/>
          </w:tcPr>
          <w:p w:rsidR="00E31CD5"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SEND Policy</w:t>
            </w:r>
          </w:p>
          <w:p w:rsidR="00030E6A" w:rsidRPr="00FD4031" w:rsidRDefault="00005F31" w:rsidP="008C445B">
            <w:pPr>
              <w:spacing w:before="120" w:after="120"/>
              <w:rPr>
                <w:rFonts w:ascii="Comic Sans MS" w:hAnsi="Comic Sans MS" w:cs="Arial"/>
                <w:sz w:val="22"/>
                <w:szCs w:val="22"/>
              </w:rPr>
            </w:pPr>
            <w:hyperlink r:id="rId13" w:history="1">
              <w:r w:rsidR="00A91D42" w:rsidRPr="00A91D42">
                <w:rPr>
                  <w:color w:val="0000FF"/>
                  <w:u w:val="single"/>
                </w:rPr>
                <w:t>St Bede's Catholic Junior School: SEND (stbedesjuniorschool.co.uk)</w:t>
              </w:r>
            </w:hyperlink>
          </w:p>
        </w:tc>
        <w:tc>
          <w:tcPr>
            <w:tcW w:w="194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Y</w:t>
            </w:r>
          </w:p>
        </w:tc>
      </w:tr>
      <w:tr w:rsidR="00E31CD5" w:rsidRPr="00FD4031" w:rsidTr="00D035DB">
        <w:trPr>
          <w:trHeight w:val="312"/>
        </w:trPr>
        <w:tc>
          <w:tcPr>
            <w:tcW w:w="2608"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755"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325" w:type="dxa"/>
            <w:shd w:val="clear" w:color="auto" w:fill="auto"/>
          </w:tcPr>
          <w:p w:rsidR="00E31CD5"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Safeguarding Policy</w:t>
            </w:r>
          </w:p>
          <w:p w:rsidR="00030E6A" w:rsidRPr="00FD4031" w:rsidRDefault="00005F31" w:rsidP="008C445B">
            <w:pPr>
              <w:spacing w:before="120" w:after="120"/>
              <w:rPr>
                <w:rFonts w:ascii="Comic Sans MS" w:hAnsi="Comic Sans MS" w:cs="Arial"/>
                <w:sz w:val="22"/>
                <w:szCs w:val="22"/>
              </w:rPr>
            </w:pPr>
            <w:hyperlink r:id="rId14" w:history="1">
              <w:r w:rsidR="00030E6A" w:rsidRPr="00030E6A">
                <w:rPr>
                  <w:color w:val="0000FF"/>
                  <w:u w:val="single"/>
                </w:rPr>
                <w:t>St Bede's Catholic Junior School: Safeguarding (stbedesjuniorschool.co.uk)</w:t>
              </w:r>
            </w:hyperlink>
          </w:p>
        </w:tc>
        <w:tc>
          <w:tcPr>
            <w:tcW w:w="194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Y</w:t>
            </w:r>
          </w:p>
        </w:tc>
      </w:tr>
      <w:tr w:rsidR="00E31CD5" w:rsidRPr="00FD4031" w:rsidTr="00D035DB">
        <w:trPr>
          <w:trHeight w:val="312"/>
        </w:trPr>
        <w:tc>
          <w:tcPr>
            <w:tcW w:w="2608"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755"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325" w:type="dxa"/>
            <w:shd w:val="clear" w:color="auto" w:fill="auto"/>
          </w:tcPr>
          <w:p w:rsidR="00E31CD5"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Behaviour </w:t>
            </w:r>
            <w:proofErr w:type="gramStart"/>
            <w:r w:rsidR="00030E6A">
              <w:rPr>
                <w:rFonts w:ascii="Comic Sans MS" w:hAnsi="Comic Sans MS" w:cs="Arial"/>
                <w:sz w:val="22"/>
                <w:szCs w:val="22"/>
              </w:rPr>
              <w:t>For</w:t>
            </w:r>
            <w:proofErr w:type="gramEnd"/>
            <w:r w:rsidR="00030E6A">
              <w:rPr>
                <w:rFonts w:ascii="Comic Sans MS" w:hAnsi="Comic Sans MS" w:cs="Arial"/>
                <w:sz w:val="22"/>
                <w:szCs w:val="22"/>
              </w:rPr>
              <w:t xml:space="preserve"> Learning </w:t>
            </w:r>
            <w:r w:rsidRPr="00FD4031">
              <w:rPr>
                <w:rFonts w:ascii="Comic Sans MS" w:hAnsi="Comic Sans MS" w:cs="Arial"/>
                <w:sz w:val="22"/>
                <w:szCs w:val="22"/>
              </w:rPr>
              <w:t>Policy</w:t>
            </w:r>
          </w:p>
          <w:p w:rsidR="00030E6A" w:rsidRPr="00FD4031" w:rsidRDefault="00005F31" w:rsidP="008C445B">
            <w:pPr>
              <w:spacing w:before="120" w:after="120"/>
              <w:rPr>
                <w:rFonts w:ascii="Comic Sans MS" w:hAnsi="Comic Sans MS" w:cs="Arial"/>
                <w:sz w:val="22"/>
                <w:szCs w:val="22"/>
              </w:rPr>
            </w:pPr>
            <w:hyperlink r:id="rId15" w:history="1">
              <w:r w:rsidR="00030E6A" w:rsidRPr="00030E6A">
                <w:rPr>
                  <w:color w:val="0000FF"/>
                  <w:u w:val="single"/>
                </w:rPr>
                <w:t>St Bede's Catholic Junior School: Behaviour for Learning (stbedesjuniorschool.co.uk)</w:t>
              </w:r>
            </w:hyperlink>
          </w:p>
        </w:tc>
        <w:tc>
          <w:tcPr>
            <w:tcW w:w="194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Y</w:t>
            </w:r>
          </w:p>
        </w:tc>
      </w:tr>
      <w:tr w:rsidR="00E31CD5" w:rsidRPr="00FD4031" w:rsidTr="00D035DB">
        <w:trPr>
          <w:trHeight w:val="312"/>
        </w:trPr>
        <w:tc>
          <w:tcPr>
            <w:tcW w:w="2608"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755"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325" w:type="dxa"/>
            <w:shd w:val="clear" w:color="auto" w:fill="auto"/>
          </w:tcPr>
          <w:p w:rsidR="00E31CD5"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Equality </w:t>
            </w:r>
            <w:r w:rsidR="00030E6A">
              <w:rPr>
                <w:rFonts w:ascii="Comic Sans MS" w:hAnsi="Comic Sans MS" w:cs="Arial"/>
                <w:sz w:val="22"/>
                <w:szCs w:val="22"/>
              </w:rPr>
              <w:t>Duty</w:t>
            </w:r>
          </w:p>
          <w:p w:rsidR="00030E6A" w:rsidRPr="00FD4031" w:rsidRDefault="00005F31" w:rsidP="008C445B">
            <w:pPr>
              <w:spacing w:before="120" w:after="120"/>
              <w:rPr>
                <w:rFonts w:ascii="Comic Sans MS" w:hAnsi="Comic Sans MS" w:cs="Arial"/>
                <w:sz w:val="22"/>
                <w:szCs w:val="22"/>
              </w:rPr>
            </w:pPr>
            <w:hyperlink r:id="rId16" w:history="1">
              <w:r w:rsidR="00030E6A" w:rsidRPr="00030E6A">
                <w:rPr>
                  <w:color w:val="0000FF"/>
                  <w:u w:val="single"/>
                </w:rPr>
                <w:t>St Bede's Catholic Junior School: Equality Duty (stbedesjuniorschool.co.uk)</w:t>
              </w:r>
            </w:hyperlink>
          </w:p>
        </w:tc>
        <w:tc>
          <w:tcPr>
            <w:tcW w:w="194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Y</w:t>
            </w:r>
          </w:p>
        </w:tc>
      </w:tr>
      <w:tr w:rsidR="00E31CD5" w:rsidRPr="00FD4031" w:rsidTr="00D035DB">
        <w:trPr>
          <w:trHeight w:val="312"/>
        </w:trPr>
        <w:tc>
          <w:tcPr>
            <w:tcW w:w="2608"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755"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325" w:type="dxa"/>
            <w:shd w:val="clear" w:color="auto" w:fill="auto"/>
          </w:tcPr>
          <w:p w:rsidR="00E31CD5"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Pupil Premium Information</w:t>
            </w:r>
          </w:p>
          <w:p w:rsidR="00030E6A" w:rsidRPr="00FD4031" w:rsidRDefault="00005F31" w:rsidP="008C445B">
            <w:pPr>
              <w:spacing w:before="120" w:after="120"/>
              <w:rPr>
                <w:rFonts w:ascii="Comic Sans MS" w:hAnsi="Comic Sans MS" w:cs="Arial"/>
                <w:sz w:val="22"/>
                <w:szCs w:val="22"/>
              </w:rPr>
            </w:pPr>
            <w:hyperlink r:id="rId17" w:history="1">
              <w:r w:rsidR="00030E6A" w:rsidRPr="00030E6A">
                <w:rPr>
                  <w:color w:val="0000FF"/>
                  <w:u w:val="single"/>
                </w:rPr>
                <w:t xml:space="preserve">St Bede's Catholic Junior School: Pupil and PE </w:t>
              </w:r>
              <w:proofErr w:type="spellStart"/>
              <w:r w:rsidR="00030E6A" w:rsidRPr="00030E6A">
                <w:rPr>
                  <w:color w:val="0000FF"/>
                  <w:u w:val="single"/>
                </w:rPr>
                <w:t>Premuim</w:t>
              </w:r>
              <w:proofErr w:type="spellEnd"/>
              <w:r w:rsidR="00030E6A" w:rsidRPr="00030E6A">
                <w:rPr>
                  <w:color w:val="0000FF"/>
                  <w:u w:val="single"/>
                </w:rPr>
                <w:t xml:space="preserve"> (stbedesjuniorschool.co.uk)</w:t>
              </w:r>
            </w:hyperlink>
          </w:p>
        </w:tc>
        <w:tc>
          <w:tcPr>
            <w:tcW w:w="194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Y</w:t>
            </w:r>
          </w:p>
        </w:tc>
      </w:tr>
      <w:tr w:rsidR="00E31CD5" w:rsidRPr="00FD4031" w:rsidTr="00D035DB">
        <w:trPr>
          <w:trHeight w:val="312"/>
        </w:trPr>
        <w:tc>
          <w:tcPr>
            <w:tcW w:w="2608"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755" w:type="dxa"/>
            <w:vMerge/>
            <w:shd w:val="clear" w:color="auto" w:fill="auto"/>
          </w:tcPr>
          <w:p w:rsidR="00E31CD5" w:rsidRPr="00FD4031" w:rsidRDefault="00E31CD5" w:rsidP="008C445B">
            <w:pPr>
              <w:spacing w:before="120" w:after="120"/>
              <w:rPr>
                <w:rFonts w:ascii="Comic Sans MS" w:hAnsi="Comic Sans MS" w:cs="Arial"/>
                <w:sz w:val="22"/>
                <w:szCs w:val="22"/>
              </w:rPr>
            </w:pPr>
          </w:p>
        </w:tc>
        <w:tc>
          <w:tcPr>
            <w:tcW w:w="2325" w:type="dxa"/>
            <w:shd w:val="clear" w:color="auto" w:fill="auto"/>
          </w:tcPr>
          <w:p w:rsidR="00E31CD5"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Complaints procedure </w:t>
            </w:r>
          </w:p>
          <w:p w:rsidR="00030E6A" w:rsidRPr="00FD4031" w:rsidRDefault="00005F31" w:rsidP="008C445B">
            <w:pPr>
              <w:spacing w:before="120" w:after="120"/>
              <w:rPr>
                <w:rFonts w:ascii="Comic Sans MS" w:hAnsi="Comic Sans MS" w:cs="Arial"/>
                <w:sz w:val="22"/>
                <w:szCs w:val="22"/>
              </w:rPr>
            </w:pPr>
            <w:hyperlink r:id="rId18" w:history="1">
              <w:r w:rsidR="00030E6A" w:rsidRPr="00030E6A">
                <w:rPr>
                  <w:color w:val="0000FF"/>
                  <w:u w:val="single"/>
                </w:rPr>
                <w:t>St Bede's Catholic Junior School: Complaints Procedure (stbedesjuniorschool.co.uk)</w:t>
              </w:r>
            </w:hyperlink>
          </w:p>
        </w:tc>
        <w:tc>
          <w:tcPr>
            <w:tcW w:w="1940"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Y</w:t>
            </w:r>
          </w:p>
        </w:tc>
      </w:tr>
    </w:tbl>
    <w:p w:rsidR="000B268C" w:rsidRPr="00FD4031" w:rsidRDefault="000B268C" w:rsidP="00AD5A9F">
      <w:pPr>
        <w:rPr>
          <w:rFonts w:ascii="Comic Sans MS" w:hAnsi="Comic Sans MS" w:cs="Arial"/>
          <w:sz w:val="22"/>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911"/>
      </w:tblGrid>
      <w:tr w:rsidR="00E31CD5" w:rsidRPr="00FD4031" w:rsidTr="008B3454">
        <w:tc>
          <w:tcPr>
            <w:tcW w:w="9854" w:type="dxa"/>
            <w:gridSpan w:val="2"/>
            <w:shd w:val="clear" w:color="auto" w:fill="C0C0C0"/>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Range of Provision and inclusion information:</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How we identify special educational learning needs as a school and how we seek the views, opinions and voice of pupils and their parents in planning to meet them.</w:t>
            </w:r>
          </w:p>
        </w:tc>
        <w:tc>
          <w:tcPr>
            <w:tcW w:w="6911" w:type="dxa"/>
            <w:shd w:val="clear" w:color="auto" w:fill="auto"/>
          </w:tcPr>
          <w:p w:rsidR="00E31CD5" w:rsidRPr="00A91D42" w:rsidRDefault="00E31CD5" w:rsidP="00A91D42">
            <w:pPr>
              <w:spacing w:before="120" w:after="120"/>
              <w:jc w:val="both"/>
              <w:rPr>
                <w:rFonts w:ascii="Comic Sans MS" w:hAnsi="Comic Sans MS" w:cs="Arial"/>
                <w:sz w:val="22"/>
                <w:szCs w:val="22"/>
              </w:rPr>
            </w:pPr>
            <w:r w:rsidRPr="00A91D42">
              <w:rPr>
                <w:rFonts w:ascii="Comic Sans MS" w:hAnsi="Comic Sans MS" w:cs="Arial"/>
                <w:sz w:val="22"/>
                <w:szCs w:val="22"/>
              </w:rPr>
              <w:t>The Special Educational Needs and Disability Code of Practice: 0 to 25 years (Statutory guidance for organisations who work with and support children and young people with special educational needs and disabilities), effective September 2014, details four broad areas of need as follows:</w:t>
            </w:r>
          </w:p>
          <w:p w:rsidR="00E31CD5" w:rsidRPr="00FD4031" w:rsidRDefault="00E31CD5" w:rsidP="008C445B">
            <w:pPr>
              <w:spacing w:before="120" w:after="120"/>
              <w:ind w:left="360"/>
              <w:jc w:val="both"/>
              <w:rPr>
                <w:rFonts w:ascii="Comic Sans MS" w:hAnsi="Comic Sans MS" w:cs="Arial"/>
                <w:sz w:val="22"/>
                <w:szCs w:val="22"/>
              </w:rPr>
            </w:pPr>
            <w:r w:rsidRPr="00FD4031">
              <w:rPr>
                <w:rFonts w:ascii="Comic Sans MS" w:hAnsi="Comic Sans MS" w:cs="Arial"/>
                <w:sz w:val="22"/>
                <w:szCs w:val="22"/>
              </w:rPr>
              <w:t xml:space="preserve">Communication and interaction </w:t>
            </w:r>
          </w:p>
          <w:p w:rsidR="00E31CD5" w:rsidRPr="00FD4031" w:rsidRDefault="00E31CD5" w:rsidP="008C445B">
            <w:pPr>
              <w:spacing w:before="120" w:after="120"/>
              <w:ind w:left="360"/>
              <w:jc w:val="both"/>
              <w:rPr>
                <w:rFonts w:ascii="Comic Sans MS" w:hAnsi="Comic Sans MS" w:cs="Arial"/>
                <w:sz w:val="22"/>
                <w:szCs w:val="22"/>
              </w:rPr>
            </w:pPr>
            <w:r w:rsidRPr="00FD4031">
              <w:rPr>
                <w:rFonts w:ascii="Comic Sans MS" w:hAnsi="Comic Sans MS" w:cs="Arial"/>
                <w:sz w:val="22"/>
                <w:szCs w:val="22"/>
              </w:rPr>
              <w:t>Cognition and learning</w:t>
            </w:r>
            <w:r w:rsidRPr="00FD4031">
              <w:rPr>
                <w:rFonts w:ascii="Comic Sans MS" w:hAnsi="Comic Sans MS" w:cs="Arial"/>
                <w:sz w:val="22"/>
                <w:szCs w:val="22"/>
              </w:rPr>
              <w:tab/>
            </w:r>
          </w:p>
          <w:p w:rsidR="00E31CD5" w:rsidRPr="00FD4031" w:rsidRDefault="00E31CD5" w:rsidP="008C445B">
            <w:pPr>
              <w:spacing w:before="120" w:after="120"/>
              <w:ind w:left="360"/>
              <w:jc w:val="both"/>
              <w:rPr>
                <w:rFonts w:ascii="Comic Sans MS" w:hAnsi="Comic Sans MS" w:cs="Arial"/>
                <w:sz w:val="22"/>
                <w:szCs w:val="22"/>
              </w:rPr>
            </w:pPr>
            <w:r w:rsidRPr="00FD4031">
              <w:rPr>
                <w:rFonts w:ascii="Comic Sans MS" w:hAnsi="Comic Sans MS" w:cs="Arial"/>
                <w:sz w:val="22"/>
                <w:szCs w:val="22"/>
              </w:rPr>
              <w:t xml:space="preserve">Social, emotional and mental health difficulties </w:t>
            </w:r>
          </w:p>
          <w:p w:rsidR="00E31CD5" w:rsidRPr="00FD4031" w:rsidRDefault="00E31CD5" w:rsidP="008C445B">
            <w:pPr>
              <w:spacing w:before="120" w:after="120"/>
              <w:ind w:left="360"/>
              <w:jc w:val="both"/>
              <w:rPr>
                <w:rFonts w:ascii="Comic Sans MS" w:hAnsi="Comic Sans MS" w:cs="Arial"/>
                <w:sz w:val="22"/>
                <w:szCs w:val="22"/>
              </w:rPr>
            </w:pPr>
            <w:r w:rsidRPr="00FD4031">
              <w:rPr>
                <w:rFonts w:ascii="Comic Sans MS" w:hAnsi="Comic Sans MS" w:cs="Arial"/>
                <w:sz w:val="22"/>
                <w:szCs w:val="22"/>
              </w:rPr>
              <w:t>Sensory and/or physical needs.</w:t>
            </w:r>
          </w:p>
          <w:p w:rsidR="00E31CD5" w:rsidRPr="00A91D42" w:rsidRDefault="00E31CD5" w:rsidP="00A91D42">
            <w:pPr>
              <w:spacing w:before="120" w:after="120"/>
              <w:rPr>
                <w:rFonts w:ascii="Comic Sans MS" w:hAnsi="Comic Sans MS" w:cs="Arial"/>
                <w:sz w:val="22"/>
                <w:szCs w:val="22"/>
              </w:rPr>
            </w:pPr>
            <w:r w:rsidRPr="0004211E">
              <w:rPr>
                <w:rFonts w:ascii="Comic Sans MS" w:hAnsi="Comic Sans MS" w:cs="Arial"/>
                <w:sz w:val="22"/>
                <w:szCs w:val="22"/>
              </w:rPr>
              <w:t>Provision is made for these four areas of need by:</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When pupils have an identified SEND before admission, we work with the staff from the pupils’ current school, parents/carers and outside agencies, who already know them, and use the information they already have available to identify what their SEND will be in our school setting.</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If you tell us you think your child has SEND we shall discuss this with you and investigate.  We shall share with you what we find out and agree next steps with you as to how we can all support your child.</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 xml:space="preserve">If your child does not appear to be making the same rate of progress as other children of their age we shall undertake assessment in school and identify possible barriers to </w:t>
            </w:r>
            <w:r w:rsidR="0004211E">
              <w:rPr>
                <w:rFonts w:ascii="Comic Sans MS" w:hAnsi="Comic Sans MS" w:cs="Arial"/>
                <w:sz w:val="22"/>
                <w:szCs w:val="22"/>
              </w:rPr>
              <w:t>their</w:t>
            </w:r>
            <w:r w:rsidRPr="00FD4031">
              <w:rPr>
                <w:rFonts w:ascii="Comic Sans MS" w:hAnsi="Comic Sans MS" w:cs="Arial"/>
                <w:sz w:val="22"/>
                <w:szCs w:val="22"/>
              </w:rPr>
              <w:t xml:space="preserve"> learning.  On occasions we engage other professionals too.  Parents/carers are involved at all stages.</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We are child and family centred so you will be involved in all decision making about your child’s support.</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 xml:space="preserve">When we assess SEND we discuss if understanding and behaviour are the same in school and at home; we take this into account and work with you so that we are all helping your child in the same way – the </w:t>
            </w:r>
            <w:r w:rsidR="0004211E">
              <w:rPr>
                <w:rFonts w:ascii="Comic Sans MS" w:hAnsi="Comic Sans MS" w:cs="Arial"/>
                <w:sz w:val="22"/>
                <w:szCs w:val="22"/>
              </w:rPr>
              <w:t>Pastoral Lead</w:t>
            </w:r>
            <w:r w:rsidRPr="00FD4031">
              <w:rPr>
                <w:rFonts w:ascii="Comic Sans MS" w:hAnsi="Comic Sans MS" w:cs="Arial"/>
                <w:sz w:val="22"/>
                <w:szCs w:val="22"/>
              </w:rPr>
              <w:t xml:space="preserve"> can make home visits to support you in getting your child into school, if this is a barrier.</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 xml:space="preserve">We write </w:t>
            </w:r>
            <w:r w:rsidR="0004211E">
              <w:rPr>
                <w:rFonts w:ascii="Comic Sans MS" w:hAnsi="Comic Sans MS" w:cs="Arial"/>
                <w:sz w:val="22"/>
                <w:szCs w:val="22"/>
              </w:rPr>
              <w:t>Individual Inclusion</w:t>
            </w:r>
            <w:r w:rsidRPr="00FD4031">
              <w:rPr>
                <w:rFonts w:ascii="Comic Sans MS" w:hAnsi="Comic Sans MS" w:cs="Arial"/>
                <w:sz w:val="22"/>
                <w:szCs w:val="22"/>
              </w:rPr>
              <w:t xml:space="preserve"> Plans (</w:t>
            </w:r>
            <w:r w:rsidR="0004211E">
              <w:rPr>
                <w:rFonts w:ascii="Comic Sans MS" w:hAnsi="Comic Sans MS" w:cs="Arial"/>
                <w:sz w:val="22"/>
                <w:szCs w:val="22"/>
              </w:rPr>
              <w:t>II</w:t>
            </w:r>
            <w:r w:rsidRPr="00FD4031">
              <w:rPr>
                <w:rFonts w:ascii="Comic Sans MS" w:hAnsi="Comic Sans MS" w:cs="Arial"/>
                <w:sz w:val="22"/>
                <w:szCs w:val="22"/>
              </w:rPr>
              <w:t>Ps) and/ or Wellbeing Support Plans (WSPs) with pupils and parents/carers, when pupils are</w:t>
            </w:r>
            <w:r w:rsidR="009B624F">
              <w:rPr>
                <w:rFonts w:ascii="Comic Sans MS" w:hAnsi="Comic Sans MS" w:cs="Arial"/>
                <w:sz w:val="22"/>
                <w:szCs w:val="22"/>
              </w:rPr>
              <w:t xml:space="preserve"> receiving an intervention or adaptation that is ‘additional to and different from’ that which the rest of their peers receives in school</w:t>
            </w:r>
            <w:r w:rsidRPr="00FD4031">
              <w:rPr>
                <w:rFonts w:ascii="Comic Sans MS" w:hAnsi="Comic Sans MS" w:cs="Arial"/>
                <w:sz w:val="22"/>
                <w:szCs w:val="22"/>
              </w:rPr>
              <w:t>.</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 xml:space="preserve">We use homework to consolidate and practise learning that is new and present an achievable challenge.  </w:t>
            </w:r>
          </w:p>
          <w:p w:rsidR="009B624F" w:rsidRDefault="00E31CD5" w:rsidP="009B624F">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lastRenderedPageBreak/>
              <w:t xml:space="preserve">The </w:t>
            </w:r>
            <w:r w:rsidR="009B624F">
              <w:rPr>
                <w:rFonts w:ascii="Comic Sans MS" w:hAnsi="Comic Sans MS" w:cs="Arial"/>
                <w:sz w:val="22"/>
                <w:szCs w:val="22"/>
              </w:rPr>
              <w:t>Reading</w:t>
            </w:r>
            <w:r w:rsidRPr="00FD4031">
              <w:rPr>
                <w:rFonts w:ascii="Comic Sans MS" w:hAnsi="Comic Sans MS" w:cs="Arial"/>
                <w:sz w:val="22"/>
                <w:szCs w:val="22"/>
              </w:rPr>
              <w:t xml:space="preserve"> Diary is used for </w:t>
            </w:r>
            <w:r w:rsidR="009B624F">
              <w:rPr>
                <w:rFonts w:ascii="Comic Sans MS" w:hAnsi="Comic Sans MS" w:cs="Arial"/>
                <w:sz w:val="22"/>
                <w:szCs w:val="22"/>
              </w:rPr>
              <w:t xml:space="preserve">recording daily reading, Homework and can be used for </w:t>
            </w:r>
            <w:r w:rsidRPr="00FD4031">
              <w:rPr>
                <w:rFonts w:ascii="Comic Sans MS" w:hAnsi="Comic Sans MS" w:cs="Arial"/>
                <w:sz w:val="22"/>
                <w:szCs w:val="22"/>
              </w:rPr>
              <w:t>two</w:t>
            </w:r>
            <w:r w:rsidR="003C458D" w:rsidRPr="00FD4031">
              <w:rPr>
                <w:rFonts w:ascii="Comic Sans MS" w:hAnsi="Comic Sans MS" w:cs="Arial"/>
                <w:sz w:val="22"/>
                <w:szCs w:val="22"/>
              </w:rPr>
              <w:t>-</w:t>
            </w:r>
            <w:r w:rsidRPr="00FD4031">
              <w:rPr>
                <w:rFonts w:ascii="Comic Sans MS" w:hAnsi="Comic Sans MS" w:cs="Arial"/>
                <w:sz w:val="22"/>
                <w:szCs w:val="22"/>
              </w:rPr>
              <w:t>way communication</w:t>
            </w:r>
            <w:r w:rsidR="009B624F">
              <w:rPr>
                <w:rFonts w:ascii="Comic Sans MS" w:hAnsi="Comic Sans MS" w:cs="Arial"/>
                <w:sz w:val="22"/>
                <w:szCs w:val="22"/>
              </w:rPr>
              <w:t xml:space="preserve"> between school and parents/ carers.</w:t>
            </w:r>
          </w:p>
          <w:p w:rsidR="00E31CD5" w:rsidRPr="00FD4031" w:rsidRDefault="00E31CD5" w:rsidP="009B624F">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Parents/ Carers meetings keep you informed of your child’s progress during the year and give you opportunity to make comments and/ or suggestions to support your child’s learning.</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What extra support we bring in to help us meet SEND: specialist services, external expertise and how we work together. For example</w:t>
            </w:r>
            <w:r w:rsidR="009B624F">
              <w:rPr>
                <w:rFonts w:ascii="Comic Sans MS" w:hAnsi="Comic Sans MS" w:cs="Arial"/>
                <w:sz w:val="22"/>
                <w:szCs w:val="22"/>
              </w:rPr>
              <w:t>,</w:t>
            </w:r>
            <w:r w:rsidRPr="00FD4031">
              <w:rPr>
                <w:rFonts w:ascii="Comic Sans MS" w:hAnsi="Comic Sans MS" w:cs="Arial"/>
                <w:sz w:val="22"/>
                <w:szCs w:val="22"/>
              </w:rPr>
              <w:t xml:space="preserve"> </w:t>
            </w:r>
            <w:r w:rsidR="009B624F">
              <w:rPr>
                <w:rFonts w:ascii="Comic Sans MS" w:hAnsi="Comic Sans MS" w:cs="Arial"/>
                <w:sz w:val="22"/>
                <w:szCs w:val="22"/>
              </w:rPr>
              <w:t xml:space="preserve">SEND, </w:t>
            </w:r>
            <w:r w:rsidRPr="00FD4031">
              <w:rPr>
                <w:rFonts w:ascii="Comic Sans MS" w:hAnsi="Comic Sans MS" w:cs="Arial"/>
                <w:sz w:val="22"/>
                <w:szCs w:val="22"/>
              </w:rPr>
              <w:t>health, social care, local authority support services and voluntary sector organisations.</w:t>
            </w:r>
          </w:p>
        </w:tc>
        <w:tc>
          <w:tcPr>
            <w:tcW w:w="6911" w:type="dxa"/>
            <w:shd w:val="clear" w:color="auto" w:fill="auto"/>
          </w:tcPr>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 xml:space="preserve">We have support from specialist teachers and support staff for accessing the curriculum and additional input for specific needs e.g., speech, language and communication, visual and hearing impairment, occupational therapy, behaviour related difficulties, autism spectrum conditions, moderate / severe learning difficulties, </w:t>
            </w:r>
            <w:r w:rsidR="003C458D" w:rsidRPr="00FD4031">
              <w:rPr>
                <w:rFonts w:ascii="Comic Sans MS" w:hAnsi="Comic Sans MS" w:cs="Arial"/>
                <w:sz w:val="22"/>
                <w:szCs w:val="22"/>
              </w:rPr>
              <w:t xml:space="preserve">downs syndrome, cerebral palsy, </w:t>
            </w:r>
            <w:r w:rsidRPr="00FD4031">
              <w:rPr>
                <w:rFonts w:ascii="Comic Sans MS" w:hAnsi="Comic Sans MS" w:cs="Arial"/>
                <w:sz w:val="22"/>
                <w:szCs w:val="22"/>
              </w:rPr>
              <w:t>attachment difficulties.</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We obtain support from Local Authority services and local special schools which provide outreach.</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We access support from occupational therapy and physiotherapy for pupils who require this input and specific resources.</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We procure support from specialist and professional agencies to train our staff; advise on strategies and programmes and we will make referrals for assessment if we believe a period of therapy is required.</w:t>
            </w:r>
          </w:p>
          <w:p w:rsidR="00E31CD5" w:rsidRPr="00FD4031" w:rsidRDefault="009B624F" w:rsidP="00E31CD5">
            <w:pPr>
              <w:pStyle w:val="ListParagraph"/>
              <w:numPr>
                <w:ilvl w:val="0"/>
                <w:numId w:val="5"/>
              </w:numPr>
              <w:spacing w:before="120" w:after="120"/>
              <w:contextualSpacing w:val="0"/>
              <w:rPr>
                <w:rFonts w:ascii="Comic Sans MS" w:hAnsi="Comic Sans MS" w:cs="Arial"/>
                <w:sz w:val="22"/>
                <w:szCs w:val="22"/>
              </w:rPr>
            </w:pPr>
            <w:r>
              <w:rPr>
                <w:rFonts w:ascii="Comic Sans MS" w:hAnsi="Comic Sans MS" w:cs="Arial"/>
                <w:sz w:val="22"/>
                <w:szCs w:val="22"/>
              </w:rPr>
              <w:t>For those children with an EHCP, w</w:t>
            </w:r>
            <w:r w:rsidR="00E31CD5" w:rsidRPr="00FD4031">
              <w:rPr>
                <w:rFonts w:ascii="Comic Sans MS" w:hAnsi="Comic Sans MS" w:cs="Arial"/>
                <w:sz w:val="22"/>
                <w:szCs w:val="22"/>
              </w:rPr>
              <w:t xml:space="preserve">e hold </w:t>
            </w:r>
            <w:r>
              <w:rPr>
                <w:rFonts w:ascii="Comic Sans MS" w:hAnsi="Comic Sans MS" w:cs="Arial"/>
                <w:sz w:val="22"/>
                <w:szCs w:val="22"/>
              </w:rPr>
              <w:t xml:space="preserve">termly meetings including </w:t>
            </w:r>
            <w:r w:rsidR="00E31CD5" w:rsidRPr="00FD4031">
              <w:rPr>
                <w:rFonts w:ascii="Comic Sans MS" w:hAnsi="Comic Sans MS" w:cs="Arial"/>
                <w:sz w:val="22"/>
                <w:szCs w:val="22"/>
              </w:rPr>
              <w:t xml:space="preserve">multi-professional </w:t>
            </w:r>
            <w:r>
              <w:rPr>
                <w:rFonts w:ascii="Comic Sans MS" w:hAnsi="Comic Sans MS" w:cs="Arial"/>
                <w:sz w:val="22"/>
                <w:szCs w:val="22"/>
              </w:rPr>
              <w:t xml:space="preserve">review </w:t>
            </w:r>
            <w:r w:rsidR="00E31CD5" w:rsidRPr="00FD4031">
              <w:rPr>
                <w:rFonts w:ascii="Comic Sans MS" w:hAnsi="Comic Sans MS" w:cs="Arial"/>
                <w:sz w:val="22"/>
                <w:szCs w:val="22"/>
              </w:rPr>
              <w:t xml:space="preserve">meetings </w:t>
            </w:r>
            <w:r>
              <w:rPr>
                <w:rFonts w:ascii="Comic Sans MS" w:hAnsi="Comic Sans MS" w:cs="Arial"/>
                <w:sz w:val="22"/>
                <w:szCs w:val="22"/>
              </w:rPr>
              <w:t xml:space="preserve">annually </w:t>
            </w:r>
            <w:r w:rsidR="00E31CD5" w:rsidRPr="00FD4031">
              <w:rPr>
                <w:rFonts w:ascii="Comic Sans MS" w:hAnsi="Comic Sans MS" w:cs="Arial"/>
                <w:sz w:val="22"/>
                <w:szCs w:val="22"/>
              </w:rPr>
              <w:t>with parents/carers and the pupil, where necessary, to review the child’s progress.  At these meetings the following types of discussions take place: what will be put into place in school to make teaching and learning more effective, targets for the pupil’s achievement are agreed.  We confirm how we will work together and what we each will do.  We decide on a review date to explore how well the pupil is progressing, whether we are making a difference and the next steps that are required.  This information is recorded in an Individual Inclusion Plan and Class Provision Map to ensure accountability.</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We work closely with EWO support service.</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 xml:space="preserve">Work with </w:t>
            </w:r>
            <w:r w:rsidR="009B624F">
              <w:rPr>
                <w:rFonts w:ascii="Comic Sans MS" w:hAnsi="Comic Sans MS" w:cs="Arial"/>
                <w:sz w:val="22"/>
                <w:szCs w:val="22"/>
              </w:rPr>
              <w:t xml:space="preserve">the LA </w:t>
            </w:r>
            <w:r w:rsidRPr="00FD4031">
              <w:rPr>
                <w:rFonts w:ascii="Comic Sans MS" w:hAnsi="Comic Sans MS" w:cs="Arial"/>
                <w:sz w:val="22"/>
                <w:szCs w:val="22"/>
              </w:rPr>
              <w:t>speech, language and communication service.</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proofErr w:type="spellStart"/>
            <w:r w:rsidRPr="00FD4031">
              <w:rPr>
                <w:rFonts w:ascii="Comic Sans MS" w:hAnsi="Comic Sans MS" w:cs="Arial"/>
                <w:sz w:val="22"/>
                <w:szCs w:val="22"/>
              </w:rPr>
              <w:t>Woodview</w:t>
            </w:r>
            <w:proofErr w:type="spellEnd"/>
            <w:r w:rsidRPr="00FD4031">
              <w:rPr>
                <w:rFonts w:ascii="Comic Sans MS" w:hAnsi="Comic Sans MS" w:cs="Arial"/>
                <w:sz w:val="22"/>
                <w:szCs w:val="22"/>
              </w:rPr>
              <w:t xml:space="preserve"> Child Development</w:t>
            </w:r>
            <w:r w:rsidR="003C458D" w:rsidRPr="00FD4031">
              <w:rPr>
                <w:rFonts w:ascii="Comic Sans MS" w:hAnsi="Comic Sans MS" w:cs="Arial"/>
                <w:sz w:val="22"/>
                <w:szCs w:val="22"/>
              </w:rPr>
              <w:t xml:space="preserve"> </w:t>
            </w:r>
            <w:r w:rsidRPr="00FD4031">
              <w:rPr>
                <w:rFonts w:ascii="Comic Sans MS" w:hAnsi="Comic Sans MS" w:cs="Arial"/>
                <w:sz w:val="22"/>
                <w:szCs w:val="22"/>
              </w:rPr>
              <w:t>Centre referrals.</w:t>
            </w:r>
          </w:p>
          <w:p w:rsidR="00E31CD5"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Nurture Network.</w:t>
            </w:r>
          </w:p>
          <w:p w:rsidR="00C56B84" w:rsidRPr="00FD4031" w:rsidRDefault="00C56B84" w:rsidP="00E31CD5">
            <w:pPr>
              <w:pStyle w:val="ListParagraph"/>
              <w:numPr>
                <w:ilvl w:val="0"/>
                <w:numId w:val="5"/>
              </w:numPr>
              <w:spacing w:before="120" w:after="120"/>
              <w:contextualSpacing w:val="0"/>
              <w:rPr>
                <w:rFonts w:ascii="Comic Sans MS" w:hAnsi="Comic Sans MS" w:cs="Arial"/>
                <w:sz w:val="22"/>
                <w:szCs w:val="22"/>
              </w:rPr>
            </w:pPr>
            <w:r>
              <w:rPr>
                <w:rFonts w:ascii="Comic Sans MS" w:hAnsi="Comic Sans MS" w:cs="Arial"/>
                <w:sz w:val="22"/>
                <w:szCs w:val="22"/>
              </w:rPr>
              <w:t>ELSA Network.</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lastRenderedPageBreak/>
              <w:t>NSPCC.</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Local Police Service.</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proofErr w:type="spellStart"/>
            <w:r w:rsidRPr="00FD4031">
              <w:rPr>
                <w:rFonts w:ascii="Comic Sans MS" w:hAnsi="Comic Sans MS" w:cs="Arial"/>
                <w:sz w:val="22"/>
                <w:szCs w:val="22"/>
              </w:rPr>
              <w:t>iCart</w:t>
            </w:r>
            <w:proofErr w:type="spellEnd"/>
            <w:r w:rsidRPr="00FD4031">
              <w:rPr>
                <w:rFonts w:ascii="Comic Sans MS" w:hAnsi="Comic Sans MS" w:cs="Arial"/>
                <w:sz w:val="22"/>
                <w:szCs w:val="22"/>
              </w:rPr>
              <w:t>.</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How we provide access to a supportive environment; ICT facilities/equipment/ resources/facilities etc.</w:t>
            </w:r>
          </w:p>
        </w:tc>
        <w:tc>
          <w:tcPr>
            <w:tcW w:w="6911" w:type="dxa"/>
            <w:shd w:val="clear" w:color="auto" w:fill="auto"/>
          </w:tcPr>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Specialist equipment to support the curriculum such as coloured overlays/ paper/ reading rulers, seating aids, concentration aids, ear defenders to support hearing sensitivity needs etc.</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 xml:space="preserve">Individual work spaces. </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Access to ICT resources such as iPad, iPod, laptop, visualizer, digital cameras, Clicker 7</w:t>
            </w:r>
            <w:r w:rsidR="00C54279">
              <w:rPr>
                <w:rFonts w:ascii="Comic Sans MS" w:hAnsi="Comic Sans MS" w:cs="Arial"/>
                <w:sz w:val="22"/>
                <w:szCs w:val="22"/>
              </w:rPr>
              <w:t>, text enlarger, screen-share software</w:t>
            </w:r>
            <w:r w:rsidRPr="00FD4031">
              <w:rPr>
                <w:rFonts w:ascii="Comic Sans MS" w:hAnsi="Comic Sans MS" w:cs="Arial"/>
                <w:sz w:val="22"/>
                <w:szCs w:val="22"/>
              </w:rPr>
              <w:t xml:space="preserve"> etc.</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Prompt and reminder cards/ visual timetables for organisation.</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Symbols and visual prompts e.g. Rainbow Alphabet cards, high frequency word lists, number cards, etc.</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Comic strip conversation/ social stories to aid understanding and interpretation of events</w:t>
            </w:r>
            <w:r w:rsidR="00F85FE2" w:rsidRPr="00FD4031">
              <w:rPr>
                <w:rFonts w:ascii="Comic Sans MS" w:hAnsi="Comic Sans MS" w:cs="Arial"/>
                <w:sz w:val="22"/>
                <w:szCs w:val="22"/>
              </w:rPr>
              <w:t>.</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Task planners, mind maps etc.</w:t>
            </w:r>
          </w:p>
          <w:p w:rsidR="003C458D" w:rsidRDefault="003C458D"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Remote Learning through Satchel</w:t>
            </w:r>
            <w:r w:rsidR="00C54279">
              <w:rPr>
                <w:rFonts w:ascii="Comic Sans MS" w:hAnsi="Comic Sans MS" w:cs="Arial"/>
                <w:sz w:val="22"/>
                <w:szCs w:val="22"/>
              </w:rPr>
              <w:t>.</w:t>
            </w:r>
          </w:p>
          <w:p w:rsidR="00C54279" w:rsidRPr="00FD4031" w:rsidRDefault="00C54279" w:rsidP="00E31CD5">
            <w:pPr>
              <w:pStyle w:val="ListParagraph"/>
              <w:numPr>
                <w:ilvl w:val="0"/>
                <w:numId w:val="5"/>
              </w:numPr>
              <w:spacing w:before="120" w:after="120"/>
              <w:contextualSpacing w:val="0"/>
              <w:rPr>
                <w:rFonts w:ascii="Comic Sans MS" w:hAnsi="Comic Sans MS" w:cs="Arial"/>
                <w:sz w:val="22"/>
                <w:szCs w:val="22"/>
              </w:rPr>
            </w:pPr>
            <w:r>
              <w:rPr>
                <w:rFonts w:ascii="Comic Sans MS" w:hAnsi="Comic Sans MS" w:cs="Arial"/>
                <w:sz w:val="22"/>
                <w:szCs w:val="22"/>
              </w:rPr>
              <w:t>Laptop loaning for those without access at home.</w:t>
            </w:r>
          </w:p>
        </w:tc>
      </w:tr>
      <w:tr w:rsidR="00E31CD5" w:rsidRPr="00FD4031" w:rsidTr="008B3454">
        <w:tc>
          <w:tcPr>
            <w:tcW w:w="2943" w:type="dxa"/>
            <w:shd w:val="clear" w:color="auto" w:fill="auto"/>
          </w:tcPr>
          <w:p w:rsidR="00C54279" w:rsidRDefault="00E31CD5" w:rsidP="00C54279">
            <w:pPr>
              <w:rPr>
                <w:rFonts w:ascii="Comic Sans MS" w:hAnsi="Comic Sans MS" w:cs="Arial"/>
                <w:sz w:val="22"/>
                <w:szCs w:val="22"/>
              </w:rPr>
            </w:pPr>
            <w:r w:rsidRPr="00FD4031">
              <w:rPr>
                <w:rFonts w:ascii="Comic Sans MS" w:hAnsi="Comic Sans MS" w:cs="Arial"/>
                <w:sz w:val="22"/>
                <w:szCs w:val="22"/>
              </w:rPr>
              <w:t>What strategies/programmes/</w:t>
            </w:r>
          </w:p>
          <w:p w:rsidR="00E31CD5" w:rsidRPr="00FD4031" w:rsidRDefault="00E31CD5" w:rsidP="00C54279">
            <w:pPr>
              <w:rPr>
                <w:rFonts w:ascii="Comic Sans MS" w:hAnsi="Comic Sans MS" w:cs="Arial"/>
                <w:sz w:val="22"/>
                <w:szCs w:val="22"/>
              </w:rPr>
            </w:pPr>
            <w:r w:rsidRPr="00FD4031">
              <w:rPr>
                <w:rFonts w:ascii="Comic Sans MS" w:hAnsi="Comic Sans MS" w:cs="Arial"/>
                <w:sz w:val="22"/>
                <w:szCs w:val="22"/>
              </w:rPr>
              <w:t>resources are used to support pupils with autism and social communication difficulties?</w:t>
            </w:r>
          </w:p>
        </w:tc>
        <w:tc>
          <w:tcPr>
            <w:tcW w:w="6911" w:type="dxa"/>
            <w:shd w:val="clear" w:color="auto" w:fill="auto"/>
          </w:tcPr>
          <w:p w:rsidR="00E31CD5" w:rsidRPr="00FD4031"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Adapted curriculum.</w:t>
            </w:r>
          </w:p>
          <w:p w:rsidR="00E31CD5" w:rsidRPr="00FD4031"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Named key worker.</w:t>
            </w:r>
          </w:p>
          <w:p w:rsidR="00E31CD5" w:rsidRPr="00FD4031"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 xml:space="preserve">Supporting resources such as visual timetables, social stories, workstations, choice cards, fidget/focus toys </w:t>
            </w:r>
            <w:proofErr w:type="gramStart"/>
            <w:r w:rsidRPr="00FD4031">
              <w:rPr>
                <w:rFonts w:ascii="Comic Sans MS" w:hAnsi="Comic Sans MS" w:cs="Arial"/>
                <w:sz w:val="22"/>
                <w:szCs w:val="22"/>
              </w:rPr>
              <w:t>etc .</w:t>
            </w:r>
            <w:proofErr w:type="gramEnd"/>
          </w:p>
          <w:p w:rsidR="00E31CD5" w:rsidRPr="00FD4031"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Access to Nurture Group to support speech, language and communication needs, if appropriate.</w:t>
            </w:r>
          </w:p>
          <w:p w:rsidR="00E31CD5" w:rsidRPr="00FD4031"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 xml:space="preserve">Intervention from </w:t>
            </w:r>
            <w:r w:rsidR="00C54279">
              <w:rPr>
                <w:rFonts w:ascii="Comic Sans MS" w:hAnsi="Comic Sans MS" w:cs="Arial"/>
                <w:sz w:val="22"/>
                <w:szCs w:val="22"/>
              </w:rPr>
              <w:t>LA</w:t>
            </w:r>
            <w:r w:rsidRPr="00FD4031">
              <w:rPr>
                <w:rFonts w:ascii="Comic Sans MS" w:hAnsi="Comic Sans MS" w:cs="Arial"/>
                <w:sz w:val="22"/>
                <w:szCs w:val="22"/>
              </w:rPr>
              <w:t xml:space="preserve"> speech and language therapist, if required.</w:t>
            </w:r>
          </w:p>
          <w:p w:rsidR="00E31CD5" w:rsidRPr="00FD4031"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Training for staff.</w:t>
            </w:r>
          </w:p>
          <w:p w:rsidR="00E31CD5" w:rsidRPr="00FD4031"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 xml:space="preserve">Range of language resources and programme materials available for use with TA provided by </w:t>
            </w:r>
            <w:r w:rsidR="00C54279">
              <w:rPr>
                <w:rFonts w:ascii="Comic Sans MS" w:hAnsi="Comic Sans MS" w:cs="Arial"/>
                <w:sz w:val="22"/>
                <w:szCs w:val="22"/>
              </w:rPr>
              <w:t>Speech, Language and Communication Service</w:t>
            </w:r>
            <w:r w:rsidRPr="00FD4031">
              <w:rPr>
                <w:rFonts w:ascii="Comic Sans MS" w:hAnsi="Comic Sans MS" w:cs="Arial"/>
                <w:sz w:val="22"/>
                <w:szCs w:val="22"/>
              </w:rPr>
              <w:t>.</w:t>
            </w:r>
          </w:p>
          <w:p w:rsidR="00E31CD5" w:rsidRDefault="00E31CD5" w:rsidP="00E31CD5">
            <w:pPr>
              <w:pStyle w:val="ListParagraph"/>
              <w:numPr>
                <w:ilvl w:val="0"/>
                <w:numId w:val="24"/>
              </w:numPr>
              <w:spacing w:before="120" w:after="120"/>
              <w:contextualSpacing w:val="0"/>
              <w:rPr>
                <w:rFonts w:ascii="Comic Sans MS" w:hAnsi="Comic Sans MS" w:cs="Arial"/>
                <w:sz w:val="22"/>
                <w:szCs w:val="22"/>
              </w:rPr>
            </w:pPr>
            <w:r w:rsidRPr="00FD4031">
              <w:rPr>
                <w:rFonts w:ascii="Comic Sans MS" w:hAnsi="Comic Sans MS" w:cs="Arial"/>
                <w:sz w:val="22"/>
                <w:szCs w:val="22"/>
              </w:rPr>
              <w:t>Communication friendly displays.</w:t>
            </w:r>
          </w:p>
          <w:p w:rsidR="00C54279" w:rsidRDefault="00C54279" w:rsidP="00E31CD5">
            <w:pPr>
              <w:pStyle w:val="ListParagraph"/>
              <w:numPr>
                <w:ilvl w:val="0"/>
                <w:numId w:val="24"/>
              </w:numPr>
              <w:spacing w:before="120" w:after="120"/>
              <w:contextualSpacing w:val="0"/>
              <w:rPr>
                <w:rFonts w:ascii="Comic Sans MS" w:hAnsi="Comic Sans MS" w:cs="Arial"/>
                <w:sz w:val="22"/>
                <w:szCs w:val="22"/>
              </w:rPr>
            </w:pPr>
            <w:r>
              <w:rPr>
                <w:rFonts w:ascii="Comic Sans MS" w:hAnsi="Comic Sans MS" w:cs="Arial"/>
                <w:sz w:val="22"/>
                <w:szCs w:val="22"/>
              </w:rPr>
              <w:t>Pre-warning of special events.</w:t>
            </w:r>
          </w:p>
          <w:p w:rsidR="00C54279" w:rsidRPr="00FD4031" w:rsidRDefault="00C54279" w:rsidP="00E31CD5">
            <w:pPr>
              <w:pStyle w:val="ListParagraph"/>
              <w:numPr>
                <w:ilvl w:val="0"/>
                <w:numId w:val="24"/>
              </w:numPr>
              <w:spacing w:before="120" w:after="120"/>
              <w:contextualSpacing w:val="0"/>
              <w:rPr>
                <w:rFonts w:ascii="Comic Sans MS" w:hAnsi="Comic Sans MS" w:cs="Arial"/>
                <w:sz w:val="22"/>
                <w:szCs w:val="22"/>
              </w:rPr>
            </w:pPr>
            <w:r>
              <w:rPr>
                <w:rFonts w:ascii="Comic Sans MS" w:hAnsi="Comic Sans MS" w:cs="Arial"/>
                <w:sz w:val="22"/>
                <w:szCs w:val="22"/>
              </w:rPr>
              <w:t>Signposting for parents/ carers.</w:t>
            </w:r>
          </w:p>
        </w:tc>
      </w:tr>
      <w:tr w:rsidR="00E31CD5" w:rsidRPr="00FD4031" w:rsidTr="008B3454">
        <w:tc>
          <w:tcPr>
            <w:tcW w:w="2943" w:type="dxa"/>
            <w:shd w:val="clear" w:color="auto" w:fill="auto"/>
          </w:tcPr>
          <w:p w:rsidR="00C54279" w:rsidRDefault="00E31CD5" w:rsidP="00C54279">
            <w:pPr>
              <w:rPr>
                <w:rFonts w:ascii="Comic Sans MS" w:hAnsi="Comic Sans MS" w:cs="Arial"/>
                <w:sz w:val="22"/>
                <w:szCs w:val="22"/>
              </w:rPr>
            </w:pPr>
            <w:r w:rsidRPr="00FD4031">
              <w:rPr>
                <w:rFonts w:ascii="Comic Sans MS" w:hAnsi="Comic Sans MS" w:cs="Arial"/>
                <w:sz w:val="22"/>
                <w:szCs w:val="22"/>
              </w:rPr>
              <w:t>What strategies/programmes/</w:t>
            </w:r>
          </w:p>
          <w:p w:rsidR="00E31CD5" w:rsidRPr="00FD4031" w:rsidRDefault="00E31CD5" w:rsidP="00C54279">
            <w:pPr>
              <w:rPr>
                <w:rFonts w:ascii="Comic Sans MS" w:hAnsi="Comic Sans MS" w:cs="Arial"/>
                <w:sz w:val="22"/>
                <w:szCs w:val="22"/>
              </w:rPr>
            </w:pPr>
            <w:r w:rsidRPr="00FD4031">
              <w:rPr>
                <w:rFonts w:ascii="Comic Sans MS" w:hAnsi="Comic Sans MS" w:cs="Arial"/>
                <w:sz w:val="22"/>
                <w:szCs w:val="22"/>
              </w:rPr>
              <w:lastRenderedPageBreak/>
              <w:t>resources are available to speech and language difficulties?</w:t>
            </w:r>
          </w:p>
        </w:tc>
        <w:tc>
          <w:tcPr>
            <w:tcW w:w="6911" w:type="dxa"/>
            <w:shd w:val="clear" w:color="auto" w:fill="auto"/>
          </w:tcPr>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lastRenderedPageBreak/>
              <w:t xml:space="preserve">Intervention from </w:t>
            </w:r>
            <w:r w:rsidR="00C54279">
              <w:rPr>
                <w:rFonts w:ascii="Comic Sans MS" w:hAnsi="Comic Sans MS" w:cs="Arial"/>
                <w:sz w:val="22"/>
                <w:szCs w:val="22"/>
              </w:rPr>
              <w:t>Speech, language and Communication Service provider</w:t>
            </w:r>
            <w:r w:rsidRPr="00FD4031">
              <w:rPr>
                <w:rFonts w:ascii="Comic Sans MS" w:hAnsi="Comic Sans MS" w:cs="Arial"/>
                <w:sz w:val="22"/>
                <w:szCs w:val="22"/>
              </w:rPr>
              <w:t>.</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lastRenderedPageBreak/>
              <w:t>Delivery of personal speech and language programme resources by TA.</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Assistance from TA for small group or individual work, support from TA within class.</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Simplified instructions from teachers.</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 xml:space="preserve">Staff modelling </w:t>
            </w:r>
            <w:r w:rsidR="00F85FE2" w:rsidRPr="00FD4031">
              <w:rPr>
                <w:rFonts w:ascii="Comic Sans MS" w:hAnsi="Comic Sans MS" w:cs="Arial"/>
                <w:sz w:val="22"/>
                <w:szCs w:val="22"/>
              </w:rPr>
              <w:t xml:space="preserve">accurate </w:t>
            </w:r>
            <w:r w:rsidRPr="00FD4031">
              <w:rPr>
                <w:rFonts w:ascii="Comic Sans MS" w:hAnsi="Comic Sans MS" w:cs="Arial"/>
                <w:sz w:val="22"/>
                <w:szCs w:val="22"/>
              </w:rPr>
              <w:t>speech.</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Strategies to support the development of literacy (reading /writing).</w:t>
            </w:r>
          </w:p>
        </w:tc>
        <w:tc>
          <w:tcPr>
            <w:tcW w:w="6911" w:type="dxa"/>
            <w:shd w:val="clear" w:color="auto" w:fill="auto"/>
          </w:tcPr>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Small group support in class for guided reading / writing.</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Regular intervention groups with teacher outside of curriculum time.</w:t>
            </w:r>
          </w:p>
          <w:p w:rsidR="00C54279" w:rsidRDefault="00E31CD5" w:rsidP="00684800">
            <w:pPr>
              <w:numPr>
                <w:ilvl w:val="0"/>
                <w:numId w:val="5"/>
              </w:numPr>
              <w:spacing w:before="120" w:after="120"/>
              <w:rPr>
                <w:rFonts w:ascii="Comic Sans MS" w:hAnsi="Comic Sans MS" w:cs="Arial"/>
                <w:sz w:val="22"/>
                <w:szCs w:val="22"/>
              </w:rPr>
            </w:pPr>
            <w:r w:rsidRPr="00C54279">
              <w:rPr>
                <w:rFonts w:ascii="Comic Sans MS" w:hAnsi="Comic Sans MS" w:cs="Arial"/>
                <w:sz w:val="22"/>
                <w:szCs w:val="22"/>
              </w:rPr>
              <w:t>Individual daily/ weekly reading with TA /teacher/ volunteer helpers; Y5 reading buddies for Y3 readers</w:t>
            </w:r>
            <w:r w:rsidR="00C54279">
              <w:rPr>
                <w:rFonts w:ascii="Comic Sans MS" w:hAnsi="Comic Sans MS" w:cs="Arial"/>
                <w:sz w:val="22"/>
                <w:szCs w:val="22"/>
              </w:rPr>
              <w:t>.</w:t>
            </w:r>
          </w:p>
          <w:p w:rsidR="00E31CD5" w:rsidRPr="00C54279" w:rsidRDefault="00E31CD5" w:rsidP="00684800">
            <w:pPr>
              <w:numPr>
                <w:ilvl w:val="0"/>
                <w:numId w:val="5"/>
              </w:numPr>
              <w:spacing w:before="120" w:after="120"/>
              <w:rPr>
                <w:rFonts w:ascii="Comic Sans MS" w:hAnsi="Comic Sans MS" w:cs="Arial"/>
                <w:sz w:val="22"/>
                <w:szCs w:val="22"/>
              </w:rPr>
            </w:pPr>
            <w:r w:rsidRPr="00C54279">
              <w:rPr>
                <w:rFonts w:ascii="Comic Sans MS" w:hAnsi="Comic Sans MS" w:cs="Arial"/>
                <w:sz w:val="22"/>
                <w:szCs w:val="22"/>
              </w:rPr>
              <w:t>Reading schemes for ‘struggling and/or reluctant’ readers, for example, Project X Code and book banded books.</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Withdrawal into target groups for intervention.</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Programmes aimed at developing reading / writing skills – Phonics, Toe by Toe, Lifeboats, Precision Teaching, Pre-tutoring, Indirect Dyslexia Learning (IDL)</w:t>
            </w:r>
            <w:r w:rsidR="00950E47" w:rsidRPr="00FD4031">
              <w:rPr>
                <w:rFonts w:ascii="Comic Sans MS" w:hAnsi="Comic Sans MS" w:cs="Arial"/>
                <w:sz w:val="22"/>
                <w:szCs w:val="22"/>
              </w:rPr>
              <w:t xml:space="preserve">, IDL Gold, </w:t>
            </w:r>
            <w:r w:rsidRPr="00FD4031">
              <w:rPr>
                <w:rFonts w:ascii="Comic Sans MS" w:hAnsi="Comic Sans MS" w:cs="Arial"/>
                <w:sz w:val="22"/>
                <w:szCs w:val="22"/>
              </w:rPr>
              <w:t xml:space="preserve">Clicker 7, </w:t>
            </w:r>
            <w:proofErr w:type="spellStart"/>
            <w:r w:rsidRPr="00FD4031">
              <w:rPr>
                <w:rFonts w:ascii="Comic Sans MS" w:hAnsi="Comic Sans MS" w:cs="Arial"/>
                <w:sz w:val="22"/>
                <w:szCs w:val="22"/>
              </w:rPr>
              <w:t>Pobble</w:t>
            </w:r>
            <w:proofErr w:type="spellEnd"/>
            <w:r w:rsidRPr="00FD4031">
              <w:rPr>
                <w:rFonts w:ascii="Comic Sans MS" w:hAnsi="Comic Sans MS" w:cs="Arial"/>
                <w:sz w:val="22"/>
                <w:szCs w:val="22"/>
              </w:rPr>
              <w:t xml:space="preserve">, </w:t>
            </w:r>
            <w:proofErr w:type="spellStart"/>
            <w:r w:rsidRPr="00FD4031">
              <w:rPr>
                <w:rFonts w:ascii="Comic Sans MS" w:hAnsi="Comic Sans MS" w:cs="Arial"/>
                <w:sz w:val="22"/>
                <w:szCs w:val="22"/>
              </w:rPr>
              <w:t>Letterjoin</w:t>
            </w:r>
            <w:proofErr w:type="spellEnd"/>
            <w:r w:rsidRPr="00FD4031">
              <w:rPr>
                <w:rFonts w:ascii="Comic Sans MS" w:hAnsi="Comic Sans MS" w:cs="Arial"/>
                <w:sz w:val="22"/>
                <w:szCs w:val="22"/>
              </w:rPr>
              <w:t>.</w:t>
            </w:r>
          </w:p>
          <w:p w:rsidR="00E31CD5" w:rsidRPr="00FD4031"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In all year groups the children are taught in ability groups in English to enable staff to target need more effectively.</w:t>
            </w:r>
          </w:p>
          <w:p w:rsidR="00E31CD5" w:rsidRDefault="00E31CD5" w:rsidP="00E31CD5">
            <w:pPr>
              <w:numPr>
                <w:ilvl w:val="0"/>
                <w:numId w:val="5"/>
              </w:numPr>
              <w:spacing w:before="120" w:after="120"/>
              <w:rPr>
                <w:rFonts w:ascii="Comic Sans MS" w:hAnsi="Comic Sans MS" w:cs="Arial"/>
                <w:sz w:val="22"/>
                <w:szCs w:val="22"/>
              </w:rPr>
            </w:pPr>
            <w:r w:rsidRPr="00FD4031">
              <w:rPr>
                <w:rFonts w:ascii="Comic Sans MS" w:hAnsi="Comic Sans MS" w:cs="Arial"/>
                <w:sz w:val="22"/>
                <w:szCs w:val="22"/>
              </w:rPr>
              <w:t>Extra-curricular reading clubs.</w:t>
            </w:r>
          </w:p>
          <w:p w:rsidR="00C54279" w:rsidRPr="00FD4031" w:rsidRDefault="00C54279" w:rsidP="00E31CD5">
            <w:pPr>
              <w:numPr>
                <w:ilvl w:val="0"/>
                <w:numId w:val="5"/>
              </w:numPr>
              <w:spacing w:before="120" w:after="120"/>
              <w:rPr>
                <w:rFonts w:ascii="Comic Sans MS" w:hAnsi="Comic Sans MS" w:cs="Arial"/>
                <w:sz w:val="22"/>
                <w:szCs w:val="22"/>
              </w:rPr>
            </w:pPr>
            <w:r>
              <w:rPr>
                <w:rFonts w:ascii="Comic Sans MS" w:hAnsi="Comic Sans MS" w:cs="Arial"/>
                <w:sz w:val="22"/>
                <w:szCs w:val="22"/>
              </w:rPr>
              <w:t>Reading enrichment and engagement opportunities for pupils and families.</w:t>
            </w:r>
          </w:p>
          <w:p w:rsidR="00E31CD5" w:rsidRPr="00FD4031" w:rsidRDefault="00E31CD5" w:rsidP="00E31CD5">
            <w:pPr>
              <w:pStyle w:val="ListParagraph"/>
              <w:numPr>
                <w:ilvl w:val="0"/>
                <w:numId w:val="5"/>
              </w:numPr>
              <w:spacing w:before="120" w:after="120"/>
              <w:contextualSpacing w:val="0"/>
              <w:rPr>
                <w:rFonts w:ascii="Comic Sans MS" w:hAnsi="Comic Sans MS" w:cs="Arial"/>
                <w:sz w:val="22"/>
                <w:szCs w:val="22"/>
              </w:rPr>
            </w:pPr>
            <w:r w:rsidRPr="00FD4031">
              <w:rPr>
                <w:rFonts w:ascii="Comic Sans MS" w:hAnsi="Comic Sans MS" w:cs="Arial"/>
                <w:sz w:val="22"/>
                <w:szCs w:val="22"/>
              </w:rPr>
              <w:t>Individual</w:t>
            </w:r>
            <w:r w:rsidR="00B76C0B">
              <w:rPr>
                <w:rFonts w:ascii="Comic Sans MS" w:hAnsi="Comic Sans MS" w:cs="Arial"/>
                <w:sz w:val="22"/>
                <w:szCs w:val="22"/>
              </w:rPr>
              <w:t>/ group</w:t>
            </w:r>
            <w:r w:rsidR="00402709">
              <w:rPr>
                <w:rFonts w:ascii="Comic Sans MS" w:hAnsi="Comic Sans MS" w:cs="Arial"/>
                <w:sz w:val="22"/>
                <w:szCs w:val="22"/>
              </w:rPr>
              <w:t xml:space="preserve"> targeted</w:t>
            </w:r>
            <w:r w:rsidRPr="00FD4031">
              <w:rPr>
                <w:rFonts w:ascii="Comic Sans MS" w:hAnsi="Comic Sans MS" w:cs="Arial"/>
                <w:sz w:val="22"/>
                <w:szCs w:val="22"/>
              </w:rPr>
              <w:t xml:space="preserve"> tuition after school </w:t>
            </w:r>
            <w:r w:rsidR="00950E47" w:rsidRPr="00FD4031">
              <w:rPr>
                <w:rFonts w:ascii="Comic Sans MS" w:hAnsi="Comic Sans MS" w:cs="Arial"/>
                <w:sz w:val="22"/>
                <w:szCs w:val="22"/>
              </w:rPr>
              <w:t>to support</w:t>
            </w:r>
            <w:r w:rsidRPr="00FD4031">
              <w:rPr>
                <w:rFonts w:ascii="Comic Sans MS" w:hAnsi="Comic Sans MS" w:cs="Arial"/>
                <w:sz w:val="22"/>
                <w:szCs w:val="22"/>
              </w:rPr>
              <w:t xml:space="preserve"> </w:t>
            </w:r>
            <w:r w:rsidR="00950E47" w:rsidRPr="00FD4031">
              <w:rPr>
                <w:rFonts w:ascii="Comic Sans MS" w:hAnsi="Comic Sans MS" w:cs="Arial"/>
                <w:sz w:val="22"/>
                <w:szCs w:val="22"/>
              </w:rPr>
              <w:t>literacy</w:t>
            </w:r>
            <w:r w:rsidR="00402709">
              <w:rPr>
                <w:rFonts w:ascii="Comic Sans MS" w:hAnsi="Comic Sans MS" w:cs="Arial"/>
                <w:sz w:val="22"/>
                <w:szCs w:val="22"/>
              </w:rPr>
              <w:t xml:space="preserve"> for identified pupils.</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Strategies to support the development of numeracy.</w:t>
            </w:r>
          </w:p>
        </w:tc>
        <w:tc>
          <w:tcPr>
            <w:tcW w:w="6911" w:type="dxa"/>
            <w:shd w:val="clear" w:color="auto" w:fill="auto"/>
          </w:tcPr>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Small group support in class through guided teaching.</w:t>
            </w:r>
          </w:p>
          <w:p w:rsidR="00402709" w:rsidRDefault="00E31CD5" w:rsidP="00160300">
            <w:pPr>
              <w:numPr>
                <w:ilvl w:val="0"/>
                <w:numId w:val="23"/>
              </w:numPr>
              <w:spacing w:before="120" w:after="120"/>
              <w:rPr>
                <w:rFonts w:ascii="Comic Sans MS" w:hAnsi="Comic Sans MS" w:cs="Arial"/>
                <w:sz w:val="22"/>
                <w:szCs w:val="22"/>
              </w:rPr>
            </w:pPr>
            <w:r w:rsidRPr="00402709">
              <w:rPr>
                <w:rFonts w:ascii="Comic Sans MS" w:hAnsi="Comic Sans MS" w:cs="Arial"/>
                <w:sz w:val="22"/>
                <w:szCs w:val="22"/>
              </w:rPr>
              <w:t>Withdrawal in a small group</w:t>
            </w:r>
            <w:r w:rsidR="00402709">
              <w:rPr>
                <w:rFonts w:ascii="Comic Sans MS" w:hAnsi="Comic Sans MS" w:cs="Arial"/>
                <w:sz w:val="22"/>
                <w:szCs w:val="22"/>
              </w:rPr>
              <w:t>/ individually</w:t>
            </w:r>
            <w:r w:rsidRPr="00402709">
              <w:rPr>
                <w:rFonts w:ascii="Comic Sans MS" w:hAnsi="Comic Sans MS" w:cs="Arial"/>
                <w:sz w:val="22"/>
                <w:szCs w:val="22"/>
              </w:rPr>
              <w:t xml:space="preserve"> for ‘catch up’ </w:t>
            </w:r>
            <w:r w:rsidR="00402709">
              <w:rPr>
                <w:rFonts w:ascii="Comic Sans MS" w:hAnsi="Comic Sans MS" w:cs="Arial"/>
                <w:sz w:val="22"/>
                <w:szCs w:val="22"/>
              </w:rPr>
              <w:t xml:space="preserve">of </w:t>
            </w:r>
            <w:r w:rsidRPr="00402709">
              <w:rPr>
                <w:rFonts w:ascii="Comic Sans MS" w:hAnsi="Comic Sans MS" w:cs="Arial"/>
                <w:sz w:val="22"/>
                <w:szCs w:val="22"/>
              </w:rPr>
              <w:t xml:space="preserve">mathematics </w:t>
            </w:r>
            <w:r w:rsidR="00402709">
              <w:rPr>
                <w:rFonts w:ascii="Comic Sans MS" w:hAnsi="Comic Sans MS" w:cs="Arial"/>
                <w:sz w:val="22"/>
                <w:szCs w:val="22"/>
              </w:rPr>
              <w:t>concepts</w:t>
            </w:r>
            <w:r w:rsidR="00402709" w:rsidRPr="00402709">
              <w:rPr>
                <w:rFonts w:ascii="Comic Sans MS" w:hAnsi="Comic Sans MS" w:cs="Arial"/>
                <w:sz w:val="22"/>
                <w:szCs w:val="22"/>
              </w:rPr>
              <w:t>.</w:t>
            </w:r>
            <w:r w:rsidRPr="00402709">
              <w:rPr>
                <w:rFonts w:ascii="Comic Sans MS" w:hAnsi="Comic Sans MS" w:cs="Arial"/>
                <w:sz w:val="22"/>
                <w:szCs w:val="22"/>
              </w:rPr>
              <w:t xml:space="preserve"> </w:t>
            </w:r>
          </w:p>
          <w:p w:rsidR="00E31CD5" w:rsidRPr="00402709" w:rsidRDefault="00E31CD5" w:rsidP="00160300">
            <w:pPr>
              <w:numPr>
                <w:ilvl w:val="0"/>
                <w:numId w:val="23"/>
              </w:numPr>
              <w:spacing w:before="120" w:after="120"/>
              <w:rPr>
                <w:rFonts w:ascii="Comic Sans MS" w:hAnsi="Comic Sans MS" w:cs="Arial"/>
                <w:sz w:val="22"/>
                <w:szCs w:val="22"/>
              </w:rPr>
            </w:pPr>
            <w:r w:rsidRPr="00402709">
              <w:rPr>
                <w:rFonts w:ascii="Comic Sans MS" w:hAnsi="Comic Sans MS" w:cs="Arial"/>
                <w:sz w:val="22"/>
                <w:szCs w:val="22"/>
              </w:rPr>
              <w:t>Intervention programme – ‘On-Track’ (from Rising Stars) led by Teaching Assistants (who have undergone training on ‘Teaching for Mastery’ in mathematics).</w:t>
            </w:r>
          </w:p>
          <w:p w:rsidR="00F85FE2" w:rsidRPr="00FD4031" w:rsidRDefault="00F85FE2"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IDL maths to boost basic skills.</w:t>
            </w:r>
          </w:p>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1:1 tuition for pre-tutoring or at the end of the school day for consolidation.</w:t>
            </w:r>
          </w:p>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 xml:space="preserve">Use </w:t>
            </w:r>
            <w:proofErr w:type="gramStart"/>
            <w:r w:rsidRPr="00FD4031">
              <w:rPr>
                <w:rFonts w:ascii="Comic Sans MS" w:hAnsi="Comic Sans MS" w:cs="Arial"/>
                <w:sz w:val="22"/>
                <w:szCs w:val="22"/>
              </w:rPr>
              <w:t>of  ‘</w:t>
            </w:r>
            <w:proofErr w:type="spellStart"/>
            <w:proofErr w:type="gramEnd"/>
            <w:r w:rsidRPr="00FD4031">
              <w:rPr>
                <w:rFonts w:ascii="Comic Sans MS" w:hAnsi="Comic Sans MS" w:cs="Arial"/>
                <w:sz w:val="22"/>
                <w:szCs w:val="22"/>
              </w:rPr>
              <w:t>DoodleMaths</w:t>
            </w:r>
            <w:proofErr w:type="spellEnd"/>
            <w:r w:rsidRPr="00FD4031">
              <w:rPr>
                <w:rFonts w:ascii="Comic Sans MS" w:hAnsi="Comic Sans MS" w:cs="Arial"/>
                <w:sz w:val="22"/>
                <w:szCs w:val="22"/>
              </w:rPr>
              <w:t>’ mathematics resource online for reinforcement.  Every child has a subscription to access these in school and at home.</w:t>
            </w:r>
          </w:p>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Use of ‘Maths – No Problem!’ Scheme.</w:t>
            </w:r>
          </w:p>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lastRenderedPageBreak/>
              <w:t>In all year groups the children are taught in ability groups in mathematics to enable staff to target need more effectively.</w:t>
            </w:r>
          </w:p>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Daily practise of Times Tables through use of printed booklets at the beginning of each lesson.</w:t>
            </w:r>
          </w:p>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Daily practise of the Four Operations, through the use of the website, ‘MyMiniMaths.co.uk’ at the beginning of every lesson.</w:t>
            </w:r>
          </w:p>
          <w:p w:rsidR="00E31CD5" w:rsidRPr="00FD4031" w:rsidRDefault="00E31CD5" w:rsidP="00E31CD5">
            <w:pPr>
              <w:numPr>
                <w:ilvl w:val="0"/>
                <w:numId w:val="23"/>
              </w:numPr>
              <w:spacing w:before="120" w:after="120"/>
              <w:rPr>
                <w:rFonts w:ascii="Comic Sans MS" w:hAnsi="Comic Sans MS" w:cs="Arial"/>
                <w:sz w:val="22"/>
                <w:szCs w:val="22"/>
              </w:rPr>
            </w:pPr>
            <w:r w:rsidRPr="00FD4031">
              <w:rPr>
                <w:rFonts w:ascii="Comic Sans MS" w:hAnsi="Comic Sans MS" w:cs="Arial"/>
                <w:sz w:val="22"/>
                <w:szCs w:val="22"/>
              </w:rPr>
              <w:t>Provision of a variety of manipulatives to support the ‘Concrete’ stage of the CPA (Concrete, Pictorial, Abstract) approach to teaching mastery in mathematics.</w:t>
            </w:r>
          </w:p>
          <w:p w:rsidR="00E31CD5" w:rsidRPr="00FD4031" w:rsidRDefault="00E31CD5" w:rsidP="00E31CD5">
            <w:pPr>
              <w:pStyle w:val="ListParagraph"/>
              <w:numPr>
                <w:ilvl w:val="0"/>
                <w:numId w:val="23"/>
              </w:numPr>
              <w:spacing w:before="120" w:after="120"/>
              <w:contextualSpacing w:val="0"/>
              <w:rPr>
                <w:rFonts w:ascii="Comic Sans MS" w:hAnsi="Comic Sans MS" w:cs="Arial"/>
                <w:sz w:val="22"/>
                <w:szCs w:val="22"/>
              </w:rPr>
            </w:pPr>
            <w:r w:rsidRPr="00FD4031">
              <w:rPr>
                <w:rFonts w:ascii="Comic Sans MS" w:hAnsi="Comic Sans MS" w:cs="Arial"/>
                <w:sz w:val="22"/>
                <w:szCs w:val="22"/>
              </w:rPr>
              <w:t>Separate Journal (to record the reasoning processes and explanations as to how and why methods used were successful or not).</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How we adapt the curriculum and modify teaching approaches to meet SEND and facilitate access.</w:t>
            </w:r>
          </w:p>
        </w:tc>
        <w:tc>
          <w:tcPr>
            <w:tcW w:w="6911" w:type="dxa"/>
            <w:shd w:val="clear" w:color="auto" w:fill="auto"/>
          </w:tcPr>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Personalised and differentiated curriculum</w:t>
            </w:r>
            <w:r w:rsidR="00F85FE2" w:rsidRPr="00FD4031">
              <w:rPr>
                <w:rFonts w:ascii="Comic Sans MS" w:hAnsi="Comic Sans MS" w:cs="Arial"/>
                <w:sz w:val="22"/>
                <w:szCs w:val="22"/>
              </w:rPr>
              <w:t>.</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Small group support in class from TA or teacher.</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1:1 support in the classroom from a TA to facilitate access through support or modified resources.</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Specialist equipment.</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Individual plans (educational, behaviour, pastoral, wellbeing).</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Individual/ school / year group / class provision mapping.</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Strategies put into place as provided by professionals / specialist services / outreach.</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 xml:space="preserve">Varied teaching </w:t>
            </w:r>
            <w:r w:rsidR="00402709">
              <w:rPr>
                <w:rFonts w:ascii="Comic Sans MS" w:hAnsi="Comic Sans MS" w:cs="Arial"/>
                <w:sz w:val="22"/>
                <w:szCs w:val="22"/>
              </w:rPr>
              <w:t xml:space="preserve">methods </w:t>
            </w:r>
            <w:r w:rsidRPr="00FD4031">
              <w:rPr>
                <w:rFonts w:ascii="Comic Sans MS" w:hAnsi="Comic Sans MS" w:cs="Arial"/>
                <w:sz w:val="22"/>
                <w:szCs w:val="22"/>
              </w:rPr>
              <w:t>catering for different learning styles.</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Differentiated feedback strategies.</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Targeted questioning.</w:t>
            </w:r>
          </w:p>
          <w:p w:rsidR="00E31CD5" w:rsidRPr="00FD4031" w:rsidRDefault="00E31CD5" w:rsidP="00E31CD5">
            <w:pPr>
              <w:pStyle w:val="ListParagraph"/>
              <w:numPr>
                <w:ilvl w:val="0"/>
                <w:numId w:val="22"/>
              </w:numPr>
              <w:spacing w:before="120" w:after="120"/>
              <w:contextualSpacing w:val="0"/>
              <w:rPr>
                <w:rFonts w:ascii="Comic Sans MS" w:hAnsi="Comic Sans MS" w:cs="Arial"/>
                <w:sz w:val="22"/>
                <w:szCs w:val="22"/>
              </w:rPr>
            </w:pPr>
            <w:r w:rsidRPr="00FD4031">
              <w:rPr>
                <w:rFonts w:ascii="Comic Sans MS" w:hAnsi="Comic Sans MS" w:cs="Arial"/>
                <w:sz w:val="22"/>
                <w:szCs w:val="22"/>
              </w:rPr>
              <w:t>Access to Nurture Group.</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How we track and assess pupil progress towards the outcomes that we have targeted for pupils (including how we involve pupils and their parents/carers).</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What we do when provision or interventions need to be extended or increased and how we </w:t>
            </w:r>
            <w:r w:rsidRPr="00FD4031">
              <w:rPr>
                <w:rFonts w:ascii="Comic Sans MS" w:hAnsi="Comic Sans MS" w:cs="Arial"/>
                <w:sz w:val="22"/>
                <w:szCs w:val="22"/>
              </w:rPr>
              <w:lastRenderedPageBreak/>
              <w:t>evaluate their overall effectiveness.</w:t>
            </w:r>
          </w:p>
        </w:tc>
        <w:tc>
          <w:tcPr>
            <w:tcW w:w="6911" w:type="dxa"/>
            <w:shd w:val="clear" w:color="auto" w:fill="auto"/>
          </w:tcPr>
          <w:p w:rsidR="00E31CD5" w:rsidRPr="00FD4031" w:rsidRDefault="00E31CD5" w:rsidP="00E31CD5">
            <w:pPr>
              <w:pStyle w:val="ListParagraph"/>
              <w:numPr>
                <w:ilvl w:val="0"/>
                <w:numId w:val="2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lastRenderedPageBreak/>
              <w:t>Observation in class, in small groups, 1:1 and on the playground</w:t>
            </w:r>
            <w:r w:rsidR="00F85FE2" w:rsidRPr="00FD4031">
              <w:rPr>
                <w:rFonts w:ascii="Comic Sans MS" w:hAnsi="Comic Sans MS" w:cs="Arial"/>
                <w:sz w:val="22"/>
                <w:szCs w:val="22"/>
              </w:rPr>
              <w:t>.</w:t>
            </w:r>
          </w:p>
          <w:p w:rsidR="00E31CD5" w:rsidRPr="00FD4031" w:rsidRDefault="00E31CD5" w:rsidP="00E31CD5">
            <w:pPr>
              <w:pStyle w:val="ListParagraph"/>
              <w:numPr>
                <w:ilvl w:val="0"/>
                <w:numId w:val="2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TA-led Intervention Group feedback</w:t>
            </w:r>
            <w:r w:rsidR="00F85FE2" w:rsidRPr="00FD4031">
              <w:rPr>
                <w:rFonts w:ascii="Comic Sans MS" w:hAnsi="Comic Sans MS" w:cs="Arial"/>
                <w:sz w:val="22"/>
                <w:szCs w:val="22"/>
              </w:rPr>
              <w:t>.</w:t>
            </w:r>
          </w:p>
          <w:p w:rsidR="00E31CD5" w:rsidRPr="00FD4031" w:rsidRDefault="00E31CD5" w:rsidP="00E31CD5">
            <w:pPr>
              <w:pStyle w:val="ListParagraph"/>
              <w:numPr>
                <w:ilvl w:val="0"/>
                <w:numId w:val="2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Targ</w:t>
            </w:r>
            <w:r w:rsidR="00F85FE2" w:rsidRPr="00FD4031">
              <w:rPr>
                <w:rFonts w:ascii="Comic Sans MS" w:hAnsi="Comic Sans MS" w:cs="Arial"/>
                <w:sz w:val="22"/>
                <w:szCs w:val="22"/>
              </w:rPr>
              <w:t>et setting with the Headteacher.</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Communication between class teacher and grou</w:t>
            </w:r>
            <w:r w:rsidR="00F85FE2" w:rsidRPr="00FD4031">
              <w:rPr>
                <w:rFonts w:ascii="Comic Sans MS" w:hAnsi="Comic Sans MS" w:cs="Arial"/>
                <w:sz w:val="22"/>
                <w:szCs w:val="22"/>
              </w:rPr>
              <w:t>p teacher to ensure consistency.</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Boxall Profile to track SEMH needs</w:t>
            </w:r>
            <w:r w:rsidR="00F85FE2" w:rsidRPr="00FD4031">
              <w:rPr>
                <w:rFonts w:ascii="Comic Sans MS" w:hAnsi="Comic Sans MS" w:cs="Arial"/>
                <w:sz w:val="22"/>
                <w:szCs w:val="22"/>
              </w:rPr>
              <w:t>.</w:t>
            </w:r>
          </w:p>
          <w:p w:rsidR="00E31CD5" w:rsidRPr="00FD4031" w:rsidRDefault="00402709" w:rsidP="00E31CD5">
            <w:pPr>
              <w:pStyle w:val="ListParagraph"/>
              <w:numPr>
                <w:ilvl w:val="0"/>
                <w:numId w:val="6"/>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Individual Inclusion</w:t>
            </w:r>
            <w:r w:rsidR="00950E47" w:rsidRPr="00FD4031">
              <w:rPr>
                <w:rFonts w:ascii="Comic Sans MS" w:hAnsi="Comic Sans MS" w:cs="Arial"/>
                <w:sz w:val="22"/>
                <w:szCs w:val="22"/>
              </w:rPr>
              <w:t xml:space="preserve"> </w:t>
            </w:r>
            <w:r w:rsidR="00E31CD5" w:rsidRPr="00FD4031">
              <w:rPr>
                <w:rFonts w:ascii="Comic Sans MS" w:hAnsi="Comic Sans MS" w:cs="Arial"/>
                <w:sz w:val="22"/>
                <w:szCs w:val="22"/>
              </w:rPr>
              <w:t>Plan targets and provision set with child and parents/ carers</w:t>
            </w:r>
            <w:r w:rsidR="00F85FE2" w:rsidRPr="00FD4031">
              <w:rPr>
                <w:rFonts w:ascii="Comic Sans MS" w:hAnsi="Comic Sans MS" w:cs="Arial"/>
                <w:sz w:val="22"/>
                <w:szCs w:val="22"/>
              </w:rPr>
              <w:t>.</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lastRenderedPageBreak/>
              <w:t>Class / individual provision map – consultation with child and parents/ carers</w:t>
            </w:r>
            <w:r w:rsidR="00F85FE2" w:rsidRPr="00FD4031">
              <w:rPr>
                <w:rFonts w:ascii="Comic Sans MS" w:hAnsi="Comic Sans MS" w:cs="Arial"/>
                <w:sz w:val="22"/>
                <w:szCs w:val="22"/>
              </w:rPr>
              <w:t>.</w:t>
            </w:r>
            <w:r w:rsidRPr="00FD4031">
              <w:rPr>
                <w:rFonts w:ascii="Comic Sans MS" w:hAnsi="Comic Sans MS" w:cs="Arial"/>
                <w:sz w:val="22"/>
                <w:szCs w:val="22"/>
              </w:rPr>
              <w:t xml:space="preserve"> </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Individual Pastoral Support Plans – consultation with child and parents/ carers</w:t>
            </w:r>
            <w:r w:rsidR="00F85FE2" w:rsidRPr="00FD4031">
              <w:rPr>
                <w:rFonts w:ascii="Comic Sans MS" w:hAnsi="Comic Sans MS" w:cs="Arial"/>
                <w:sz w:val="22"/>
                <w:szCs w:val="22"/>
              </w:rPr>
              <w:t>.</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CAF (Common Assessment Framework)</w:t>
            </w:r>
            <w:r w:rsidR="00F85FE2" w:rsidRPr="00FD4031">
              <w:rPr>
                <w:rFonts w:ascii="Comic Sans MS" w:hAnsi="Comic Sans MS" w:cs="Arial"/>
                <w:sz w:val="22"/>
                <w:szCs w:val="22"/>
              </w:rPr>
              <w:t>.</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External professionals undertaking assessment</w:t>
            </w:r>
            <w:r w:rsidR="00F85FE2" w:rsidRPr="00FD4031">
              <w:rPr>
                <w:rFonts w:ascii="Comic Sans MS" w:hAnsi="Comic Sans MS" w:cs="Arial"/>
                <w:sz w:val="22"/>
                <w:szCs w:val="22"/>
              </w:rPr>
              <w:t>.</w:t>
            </w:r>
            <w:r w:rsidRPr="00FD4031">
              <w:rPr>
                <w:rFonts w:ascii="Comic Sans MS" w:hAnsi="Comic Sans MS" w:cs="Arial"/>
                <w:sz w:val="22"/>
                <w:szCs w:val="22"/>
              </w:rPr>
              <w:t xml:space="preserve"> </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Regular review of targets with child and parents/carers</w:t>
            </w:r>
            <w:r w:rsidR="00F85FE2" w:rsidRPr="00FD4031">
              <w:rPr>
                <w:rFonts w:ascii="Comic Sans MS" w:hAnsi="Comic Sans MS" w:cs="Arial"/>
                <w:sz w:val="22"/>
                <w:szCs w:val="22"/>
              </w:rPr>
              <w:t>.</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Assessments: NVR/VR, NFER Progress in English and Progress in Maths, National Curriculum Tests, reading ages, spelling ages etc., to measure progress.</w:t>
            </w:r>
          </w:p>
          <w:p w:rsidR="00E31CD5" w:rsidRPr="00FD4031" w:rsidRDefault="00E31CD5" w:rsidP="00E31CD5">
            <w:pPr>
              <w:pStyle w:val="ListParagraph"/>
              <w:numPr>
                <w:ilvl w:val="0"/>
                <w:numId w:val="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All children identified as having SEND are monitored on a daily basis as part of the school’s normal procedures.</w:t>
            </w:r>
            <w:r w:rsidR="00402709">
              <w:rPr>
                <w:rFonts w:ascii="Comic Sans MS" w:hAnsi="Comic Sans MS" w:cs="Arial"/>
                <w:sz w:val="22"/>
                <w:szCs w:val="22"/>
              </w:rPr>
              <w:t xml:space="preserve"> IIPs</w:t>
            </w:r>
            <w:r w:rsidRPr="00FD4031">
              <w:rPr>
                <w:rFonts w:ascii="Comic Sans MS" w:hAnsi="Comic Sans MS" w:cs="Arial"/>
                <w:sz w:val="22"/>
                <w:szCs w:val="22"/>
              </w:rPr>
              <w:t xml:space="preserve"> are monitored </w:t>
            </w:r>
            <w:r w:rsidR="00F85FE2" w:rsidRPr="00FD4031">
              <w:rPr>
                <w:rFonts w:ascii="Comic Sans MS" w:hAnsi="Comic Sans MS" w:cs="Arial"/>
                <w:sz w:val="22"/>
                <w:szCs w:val="22"/>
              </w:rPr>
              <w:t>half-</w:t>
            </w:r>
            <w:r w:rsidRPr="00FD4031">
              <w:rPr>
                <w:rFonts w:ascii="Comic Sans MS" w:hAnsi="Comic Sans MS" w:cs="Arial"/>
                <w:sz w:val="22"/>
                <w:szCs w:val="22"/>
              </w:rPr>
              <w:t>termly and SMART targets (Specific, Measurable, Achievable, Realistic and Timed) are set in discussion with the child. The SENCO monitors progress of individuals on an informal basis through discussions with teaching staff, Teaching Assistants, children and parents/carers.</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Strategies/support to develop independent learning.</w:t>
            </w:r>
          </w:p>
        </w:tc>
        <w:tc>
          <w:tcPr>
            <w:tcW w:w="6911" w:type="dxa"/>
            <w:shd w:val="clear" w:color="auto" w:fill="auto"/>
          </w:tcPr>
          <w:p w:rsidR="00A7739A" w:rsidRDefault="00A7739A" w:rsidP="00E31CD5">
            <w:pPr>
              <w:pStyle w:val="ListParagraph"/>
              <w:numPr>
                <w:ilvl w:val="0"/>
                <w:numId w:val="7"/>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Visible Learning School.</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Use of individual timetables and checklists</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‘Chunking’ of activities – task planners, mind maps etc.</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Individual success criteria and personal learning targets</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Visual prompts</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Verbal feedback</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Access to ‘Help’ stations (pens, pencils, rulers, scissors etc)</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Labelled areas for storage of equipment</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Buddy system</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Self and peer marking (use of purple pen of progress)</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Prefects to support specific children</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High expectations of pupils</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Future aspirations encouraged and supported</w:t>
            </w:r>
            <w:r w:rsidR="00F85FE2" w:rsidRPr="00FD4031">
              <w:rPr>
                <w:rFonts w:ascii="Comic Sans MS" w:hAnsi="Comic Sans MS" w:cs="Arial"/>
                <w:sz w:val="22"/>
                <w:szCs w:val="22"/>
              </w:rPr>
              <w:t>.</w:t>
            </w:r>
          </w:p>
          <w:p w:rsidR="00E31CD5" w:rsidRPr="00FD4031" w:rsidRDefault="00E31CD5" w:rsidP="00E31CD5">
            <w:pPr>
              <w:pStyle w:val="ListParagraph"/>
              <w:numPr>
                <w:ilvl w:val="0"/>
                <w:numId w:val="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PSHE Education, Nurture Group support, 1:1 pastoral support with </w:t>
            </w:r>
            <w:r w:rsidR="00402709">
              <w:rPr>
                <w:rFonts w:ascii="Comic Sans MS" w:hAnsi="Comic Sans MS" w:cs="Arial"/>
                <w:sz w:val="22"/>
                <w:szCs w:val="22"/>
              </w:rPr>
              <w:t>Pastoral Lead</w:t>
            </w:r>
            <w:r w:rsidRPr="00FD4031">
              <w:rPr>
                <w:rFonts w:ascii="Comic Sans MS" w:hAnsi="Comic Sans MS" w:cs="Arial"/>
                <w:sz w:val="22"/>
                <w:szCs w:val="22"/>
              </w:rPr>
              <w:t>, Independent Travel Training (Y6), transition support groups.</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Support /supervision at unstructured times of the </w:t>
            </w:r>
            <w:r w:rsidRPr="00FD4031">
              <w:rPr>
                <w:rFonts w:ascii="Comic Sans MS" w:hAnsi="Comic Sans MS" w:cs="Arial"/>
                <w:sz w:val="22"/>
                <w:szCs w:val="22"/>
              </w:rPr>
              <w:lastRenderedPageBreak/>
              <w:t>day including personal care arrangements.</w:t>
            </w:r>
          </w:p>
        </w:tc>
        <w:tc>
          <w:tcPr>
            <w:tcW w:w="6911" w:type="dxa"/>
            <w:shd w:val="clear" w:color="auto" w:fill="auto"/>
          </w:tcPr>
          <w:p w:rsidR="00E31CD5" w:rsidRPr="00FD4031" w:rsidRDefault="00E31CD5" w:rsidP="00E31CD5">
            <w:pPr>
              <w:pStyle w:val="ListParagraph"/>
              <w:numPr>
                <w:ilvl w:val="0"/>
                <w:numId w:val="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lastRenderedPageBreak/>
              <w:t>Named Midday Supervisor at lunchtimes</w:t>
            </w:r>
            <w:r w:rsidR="00F85FE2" w:rsidRPr="00FD4031">
              <w:rPr>
                <w:rFonts w:ascii="Comic Sans MS" w:hAnsi="Comic Sans MS" w:cs="Arial"/>
                <w:sz w:val="22"/>
                <w:szCs w:val="22"/>
              </w:rPr>
              <w:t>.</w:t>
            </w:r>
          </w:p>
          <w:p w:rsidR="00E31CD5" w:rsidRPr="00FD4031" w:rsidRDefault="00E31CD5" w:rsidP="00E31CD5">
            <w:pPr>
              <w:pStyle w:val="ListParagraph"/>
              <w:numPr>
                <w:ilvl w:val="0"/>
                <w:numId w:val="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High staff to pupil ratio at break-times</w:t>
            </w:r>
            <w:r w:rsidR="00F85FE2" w:rsidRPr="00FD4031">
              <w:rPr>
                <w:rFonts w:ascii="Comic Sans MS" w:hAnsi="Comic Sans MS" w:cs="Arial"/>
                <w:sz w:val="22"/>
                <w:szCs w:val="22"/>
              </w:rPr>
              <w:t>.</w:t>
            </w:r>
          </w:p>
          <w:p w:rsidR="00E31CD5" w:rsidRPr="00FD4031" w:rsidRDefault="00E31CD5" w:rsidP="00E31CD5">
            <w:pPr>
              <w:pStyle w:val="ListParagraph"/>
              <w:numPr>
                <w:ilvl w:val="0"/>
                <w:numId w:val="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Lunchtime clubs</w:t>
            </w:r>
            <w:r w:rsidR="00F85FE2" w:rsidRPr="00FD4031">
              <w:rPr>
                <w:rFonts w:ascii="Comic Sans MS" w:hAnsi="Comic Sans MS" w:cs="Arial"/>
                <w:sz w:val="22"/>
                <w:szCs w:val="22"/>
              </w:rPr>
              <w:t>.</w:t>
            </w:r>
          </w:p>
          <w:p w:rsidR="00E31CD5" w:rsidRPr="00FD4031" w:rsidRDefault="00E31CD5" w:rsidP="00E31CD5">
            <w:pPr>
              <w:pStyle w:val="ListParagraph"/>
              <w:numPr>
                <w:ilvl w:val="0"/>
                <w:numId w:val="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lastRenderedPageBreak/>
              <w:t>Individual Pastoral Support Plans which specify break and lunchtime provision</w:t>
            </w:r>
            <w:r w:rsidR="00F85FE2" w:rsidRPr="00FD4031">
              <w:rPr>
                <w:rFonts w:ascii="Comic Sans MS" w:hAnsi="Comic Sans MS" w:cs="Arial"/>
                <w:sz w:val="22"/>
                <w:szCs w:val="22"/>
              </w:rPr>
              <w:t>.</w:t>
            </w:r>
          </w:p>
          <w:p w:rsidR="00E31CD5" w:rsidRPr="00FD4031" w:rsidRDefault="00E31CD5" w:rsidP="00E31CD5">
            <w:pPr>
              <w:pStyle w:val="ListParagraph"/>
              <w:numPr>
                <w:ilvl w:val="0"/>
                <w:numId w:val="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Year 6 Play Leaders</w:t>
            </w:r>
            <w:r w:rsidR="00F85FE2" w:rsidRPr="00FD4031">
              <w:rPr>
                <w:rFonts w:ascii="Comic Sans MS" w:hAnsi="Comic Sans MS" w:cs="Arial"/>
                <w:sz w:val="22"/>
                <w:szCs w:val="22"/>
              </w:rPr>
              <w:t>.</w:t>
            </w:r>
          </w:p>
          <w:p w:rsidR="00E31CD5" w:rsidRPr="00FD4031" w:rsidRDefault="00E31CD5" w:rsidP="00E31CD5">
            <w:pPr>
              <w:pStyle w:val="ListParagraph"/>
              <w:numPr>
                <w:ilvl w:val="0"/>
                <w:numId w:val="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Sports Coach and PE Subject Leader leading </w:t>
            </w:r>
            <w:r w:rsidR="001E27EE">
              <w:rPr>
                <w:rFonts w:ascii="Comic Sans MS" w:hAnsi="Comic Sans MS" w:cs="Arial"/>
                <w:sz w:val="22"/>
                <w:szCs w:val="22"/>
              </w:rPr>
              <w:t xml:space="preserve">ball </w:t>
            </w:r>
            <w:r w:rsidRPr="00FD4031">
              <w:rPr>
                <w:rFonts w:ascii="Comic Sans MS" w:hAnsi="Comic Sans MS" w:cs="Arial"/>
                <w:sz w:val="22"/>
                <w:szCs w:val="22"/>
              </w:rPr>
              <w:t>activities during all break times</w:t>
            </w:r>
            <w:r w:rsidR="00F85FE2" w:rsidRPr="00FD4031">
              <w:rPr>
                <w:rFonts w:ascii="Comic Sans MS" w:hAnsi="Comic Sans MS" w:cs="Arial"/>
                <w:sz w:val="22"/>
                <w:szCs w:val="22"/>
              </w:rPr>
              <w:t>.</w:t>
            </w:r>
            <w:r w:rsidRPr="00FD4031">
              <w:rPr>
                <w:rFonts w:ascii="Comic Sans MS" w:hAnsi="Comic Sans MS" w:cs="Arial"/>
                <w:sz w:val="22"/>
                <w:szCs w:val="22"/>
              </w:rPr>
              <w:t xml:space="preserve"> </w:t>
            </w:r>
          </w:p>
          <w:p w:rsidR="00E31CD5" w:rsidRPr="00FD4031" w:rsidRDefault="00E31CD5" w:rsidP="001E27EE">
            <w:pPr>
              <w:pStyle w:val="ListParagraph"/>
              <w:numPr>
                <w:ilvl w:val="0"/>
                <w:numId w:val="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Support staff employed who are responsible for personal care of named pupils</w:t>
            </w:r>
            <w:r w:rsidR="00F85FE2" w:rsidRPr="00FD4031">
              <w:rPr>
                <w:rFonts w:ascii="Comic Sans MS" w:hAnsi="Comic Sans MS" w:cs="Arial"/>
                <w:sz w:val="22"/>
                <w:szCs w:val="22"/>
              </w:rPr>
              <w:t>.</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Extended school provision available; before and after school, holidays etc.</w:t>
            </w:r>
          </w:p>
        </w:tc>
        <w:tc>
          <w:tcPr>
            <w:tcW w:w="6911" w:type="dxa"/>
            <w:shd w:val="clear" w:color="auto" w:fill="auto"/>
          </w:tcPr>
          <w:p w:rsidR="00E31CD5" w:rsidRPr="00FD4031" w:rsidRDefault="00E31CD5" w:rsidP="00E31CD5">
            <w:pPr>
              <w:pStyle w:val="ListParagraph"/>
              <w:numPr>
                <w:ilvl w:val="0"/>
                <w:numId w:val="9"/>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A wide range of lunchtime and after school activity clubs for pupils of different ages</w:t>
            </w:r>
            <w:r w:rsidR="00DF50E8" w:rsidRPr="00FD4031">
              <w:rPr>
                <w:rFonts w:ascii="Comic Sans MS" w:hAnsi="Comic Sans MS" w:cs="Arial"/>
                <w:sz w:val="22"/>
                <w:szCs w:val="22"/>
              </w:rPr>
              <w:t>.</w:t>
            </w:r>
          </w:p>
          <w:p w:rsidR="00E31CD5" w:rsidRPr="00FD4031" w:rsidRDefault="00E31CD5" w:rsidP="00E31CD5">
            <w:pPr>
              <w:pStyle w:val="ListParagraph"/>
              <w:numPr>
                <w:ilvl w:val="0"/>
                <w:numId w:val="9"/>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A range of opportunities available for more able children and extended through links with the high schools</w:t>
            </w:r>
            <w:r w:rsidR="00DF50E8" w:rsidRPr="00FD4031">
              <w:rPr>
                <w:rFonts w:ascii="Comic Sans MS" w:hAnsi="Comic Sans MS" w:cs="Arial"/>
                <w:sz w:val="22"/>
                <w:szCs w:val="22"/>
              </w:rPr>
              <w:t>.</w:t>
            </w:r>
          </w:p>
          <w:p w:rsidR="00E31CD5" w:rsidRPr="00FD4031" w:rsidRDefault="00E31CD5" w:rsidP="00E31CD5">
            <w:pPr>
              <w:pStyle w:val="ListParagraph"/>
              <w:numPr>
                <w:ilvl w:val="0"/>
                <w:numId w:val="9"/>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Mastery Approach to teaching and learning, specifically homework projects to develop mastery skills – support given in school to enable everyone to take part</w:t>
            </w:r>
            <w:r w:rsidR="00DF50E8" w:rsidRPr="00FD4031">
              <w:rPr>
                <w:rFonts w:ascii="Comic Sans MS" w:hAnsi="Comic Sans MS" w:cs="Arial"/>
                <w:sz w:val="22"/>
                <w:szCs w:val="22"/>
              </w:rPr>
              <w:t>.</w:t>
            </w:r>
          </w:p>
          <w:p w:rsidR="00E31CD5" w:rsidRPr="00FD4031" w:rsidRDefault="00E31CD5" w:rsidP="00E31CD5">
            <w:pPr>
              <w:pStyle w:val="ListParagraph"/>
              <w:numPr>
                <w:ilvl w:val="0"/>
                <w:numId w:val="9"/>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The Village Care Club Ltd., although a private company, operates on site and offers before and after school care.</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How will we support pupils to be included in activities outside the classroom (including school trips) working alongside their peers who do not have SEND?</w:t>
            </w:r>
          </w:p>
        </w:tc>
        <w:tc>
          <w:tcPr>
            <w:tcW w:w="6911" w:type="dxa"/>
            <w:shd w:val="clear" w:color="auto" w:fill="auto"/>
          </w:tcPr>
          <w:p w:rsidR="00E31CD5" w:rsidRPr="00FD4031" w:rsidRDefault="00E31CD5" w:rsidP="00E31CD5">
            <w:pPr>
              <w:pStyle w:val="ListParagraph"/>
              <w:numPr>
                <w:ilvl w:val="0"/>
                <w:numId w:val="10"/>
              </w:numPr>
              <w:spacing w:before="120" w:after="120"/>
              <w:ind w:left="357" w:hanging="357"/>
              <w:rPr>
                <w:rFonts w:ascii="Comic Sans MS" w:hAnsi="Comic Sans MS" w:cs="Arial"/>
                <w:sz w:val="22"/>
                <w:szCs w:val="22"/>
              </w:rPr>
            </w:pPr>
            <w:r w:rsidRPr="00FD4031">
              <w:rPr>
                <w:rFonts w:ascii="Comic Sans MS" w:hAnsi="Comic Sans MS" w:cs="Arial"/>
                <w:sz w:val="22"/>
                <w:szCs w:val="22"/>
              </w:rPr>
              <w:t xml:space="preserve">All children are enabled to participate in school trips by: </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Risk Assessments being carried out for specific needs of each class; staff meeting with parents/ carers and adhering to care plans for children requiring medication; routes on trips are adapted to allow for wheel chairs/ severe asthma sufferers etc; transport with accessibility requested if needed; higher level of staff support, if required; referral to local authority partner agencies – Young Carers, Mayor’s Award etc.</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Strategies used to reduce anxiety, prevent bullying, promote emotional wellbeing and develop self-esteem including mentoring. </w:t>
            </w:r>
          </w:p>
        </w:tc>
        <w:tc>
          <w:tcPr>
            <w:tcW w:w="6911" w:type="dxa"/>
            <w:shd w:val="clear" w:color="auto" w:fill="auto"/>
          </w:tcPr>
          <w:p w:rsidR="00E31CD5"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Full-time </w:t>
            </w:r>
            <w:r w:rsidR="00A7739A">
              <w:rPr>
                <w:rFonts w:ascii="Comic Sans MS" w:hAnsi="Comic Sans MS" w:cs="Arial"/>
                <w:sz w:val="22"/>
                <w:szCs w:val="22"/>
              </w:rPr>
              <w:t>Pastoral Leader</w:t>
            </w:r>
            <w:r w:rsidR="00DF50E8" w:rsidRPr="00FD4031">
              <w:rPr>
                <w:rFonts w:ascii="Comic Sans MS" w:hAnsi="Comic Sans MS" w:cs="Arial"/>
                <w:sz w:val="22"/>
                <w:szCs w:val="22"/>
              </w:rPr>
              <w:t>.</w:t>
            </w:r>
          </w:p>
          <w:p w:rsidR="008B3454" w:rsidRPr="00FD4031" w:rsidRDefault="008B3454" w:rsidP="00E31CD5">
            <w:pPr>
              <w:pStyle w:val="ListParagraph"/>
              <w:numPr>
                <w:ilvl w:val="0"/>
                <w:numId w:val="10"/>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Trauma Informed practitioner.</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Planned support from </w:t>
            </w:r>
            <w:proofErr w:type="spellStart"/>
            <w:r w:rsidRPr="00FD4031">
              <w:rPr>
                <w:rFonts w:ascii="Comic Sans MS" w:hAnsi="Comic Sans MS" w:cs="Arial"/>
                <w:sz w:val="22"/>
                <w:szCs w:val="22"/>
              </w:rPr>
              <w:t>TAs</w:t>
            </w:r>
            <w:r w:rsidR="00DF50E8" w:rsidRPr="00FD4031">
              <w:rPr>
                <w:rFonts w:ascii="Comic Sans MS" w:hAnsi="Comic Sans MS" w:cs="Arial"/>
                <w:sz w:val="22"/>
                <w:szCs w:val="22"/>
              </w:rPr>
              <w:t>.</w:t>
            </w:r>
            <w:proofErr w:type="spellEnd"/>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Meet and greet at start of day</w:t>
            </w:r>
            <w:r w:rsidR="00DF50E8" w:rsidRPr="00FD4031">
              <w:rPr>
                <w:rFonts w:ascii="Comic Sans MS" w:hAnsi="Comic Sans MS" w:cs="Arial"/>
                <w:sz w:val="22"/>
                <w:szCs w:val="22"/>
              </w:rPr>
              <w:t>.</w:t>
            </w:r>
          </w:p>
          <w:p w:rsidR="001E27EE" w:rsidRDefault="00E31CD5" w:rsidP="00FA28E8">
            <w:pPr>
              <w:pStyle w:val="ListParagraph"/>
              <w:numPr>
                <w:ilvl w:val="0"/>
                <w:numId w:val="10"/>
              </w:numPr>
              <w:spacing w:before="120" w:after="120"/>
              <w:ind w:left="357" w:hanging="357"/>
              <w:contextualSpacing w:val="0"/>
              <w:rPr>
                <w:rFonts w:ascii="Comic Sans MS" w:hAnsi="Comic Sans MS" w:cs="Arial"/>
                <w:sz w:val="22"/>
                <w:szCs w:val="22"/>
              </w:rPr>
            </w:pPr>
            <w:r w:rsidRPr="001E27EE">
              <w:rPr>
                <w:rFonts w:ascii="Comic Sans MS" w:hAnsi="Comic Sans MS" w:cs="Arial"/>
                <w:sz w:val="22"/>
                <w:szCs w:val="22"/>
              </w:rPr>
              <w:t>Parental contact daily</w:t>
            </w:r>
            <w:r w:rsidR="001E27EE" w:rsidRPr="001E27EE">
              <w:rPr>
                <w:rFonts w:ascii="Comic Sans MS" w:hAnsi="Comic Sans MS" w:cs="Arial"/>
                <w:sz w:val="22"/>
                <w:szCs w:val="22"/>
              </w:rPr>
              <w:t xml:space="preserve">, if </w:t>
            </w:r>
            <w:proofErr w:type="spellStart"/>
            <w:r w:rsidR="001E27EE" w:rsidRPr="001E27EE">
              <w:rPr>
                <w:rFonts w:ascii="Comic Sans MS" w:hAnsi="Comic Sans MS" w:cs="Arial"/>
                <w:sz w:val="22"/>
                <w:szCs w:val="22"/>
              </w:rPr>
              <w:t>resuired</w:t>
            </w:r>
            <w:proofErr w:type="spellEnd"/>
            <w:r w:rsidR="001E27EE" w:rsidRPr="001E27EE">
              <w:rPr>
                <w:rFonts w:ascii="Comic Sans MS" w:hAnsi="Comic Sans MS" w:cs="Arial"/>
                <w:sz w:val="22"/>
                <w:szCs w:val="22"/>
              </w:rPr>
              <w:t>.</w:t>
            </w:r>
            <w:r w:rsidRPr="001E27EE">
              <w:rPr>
                <w:rFonts w:ascii="Comic Sans MS" w:hAnsi="Comic Sans MS" w:cs="Arial"/>
                <w:sz w:val="22"/>
                <w:szCs w:val="22"/>
              </w:rPr>
              <w:t xml:space="preserve"> </w:t>
            </w:r>
          </w:p>
          <w:p w:rsidR="00E31CD5" w:rsidRPr="001E27EE" w:rsidRDefault="00E31CD5" w:rsidP="00FA28E8">
            <w:pPr>
              <w:pStyle w:val="ListParagraph"/>
              <w:numPr>
                <w:ilvl w:val="0"/>
                <w:numId w:val="10"/>
              </w:numPr>
              <w:spacing w:before="120" w:after="120"/>
              <w:ind w:left="357" w:hanging="357"/>
              <w:contextualSpacing w:val="0"/>
              <w:rPr>
                <w:rFonts w:ascii="Comic Sans MS" w:hAnsi="Comic Sans MS" w:cs="Arial"/>
                <w:sz w:val="22"/>
                <w:szCs w:val="22"/>
              </w:rPr>
            </w:pPr>
            <w:r w:rsidRPr="001E27EE">
              <w:rPr>
                <w:rFonts w:ascii="Comic Sans MS" w:hAnsi="Comic Sans MS" w:cs="Arial"/>
                <w:sz w:val="22"/>
                <w:szCs w:val="22"/>
              </w:rPr>
              <w:t>Referral to CAMHS (Child and Adult Mental Health Service)</w:t>
            </w:r>
            <w:r w:rsidR="00DF50E8" w:rsidRPr="001E27EE">
              <w:rPr>
                <w:rFonts w:ascii="Comic Sans MS" w:hAnsi="Comic Sans MS" w:cs="Arial"/>
                <w:sz w:val="22"/>
                <w:szCs w:val="22"/>
              </w:rPr>
              <w:t>.</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Educational Psychology Service Group Consultation process</w:t>
            </w:r>
            <w:r w:rsidR="00DF50E8" w:rsidRPr="00FD4031">
              <w:rPr>
                <w:rFonts w:ascii="Comic Sans MS" w:hAnsi="Comic Sans MS" w:cs="Arial"/>
                <w:sz w:val="22"/>
                <w:szCs w:val="22"/>
              </w:rPr>
              <w:t>.</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Nurture groups in place</w:t>
            </w:r>
            <w:r w:rsidR="00DF50E8" w:rsidRPr="00FD4031">
              <w:rPr>
                <w:rFonts w:ascii="Comic Sans MS" w:hAnsi="Comic Sans MS" w:cs="Arial"/>
                <w:sz w:val="22"/>
                <w:szCs w:val="22"/>
              </w:rPr>
              <w:t>.</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Forest School sessions</w:t>
            </w:r>
            <w:r w:rsidR="00DF50E8" w:rsidRPr="00FD4031">
              <w:rPr>
                <w:rFonts w:ascii="Comic Sans MS" w:hAnsi="Comic Sans MS" w:cs="Arial"/>
                <w:sz w:val="22"/>
                <w:szCs w:val="22"/>
              </w:rPr>
              <w:t>.</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ELSA (Emotional Literacy Support assistant) sessions</w:t>
            </w:r>
            <w:r w:rsidR="00DF50E8" w:rsidRPr="00FD4031">
              <w:rPr>
                <w:rFonts w:ascii="Comic Sans MS" w:hAnsi="Comic Sans MS" w:cs="Arial"/>
                <w:sz w:val="22"/>
                <w:szCs w:val="22"/>
              </w:rPr>
              <w:t>.</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Individual Pastoral Support Plans</w:t>
            </w:r>
            <w:r w:rsidR="00DF50E8" w:rsidRPr="00FD4031">
              <w:rPr>
                <w:rFonts w:ascii="Comic Sans MS" w:hAnsi="Comic Sans MS" w:cs="Arial"/>
                <w:sz w:val="22"/>
                <w:szCs w:val="22"/>
              </w:rPr>
              <w:t>.</w:t>
            </w:r>
            <w:r w:rsidRPr="00FD4031">
              <w:rPr>
                <w:rFonts w:ascii="Comic Sans MS" w:hAnsi="Comic Sans MS" w:cs="Arial"/>
                <w:sz w:val="22"/>
                <w:szCs w:val="22"/>
              </w:rPr>
              <w:t xml:space="preserve"> </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PSHE curriculum – SCARF programme</w:t>
            </w:r>
            <w:r w:rsidR="00DF50E8" w:rsidRPr="00FD4031">
              <w:rPr>
                <w:rFonts w:ascii="Comic Sans MS" w:hAnsi="Comic Sans MS" w:cs="Arial"/>
                <w:sz w:val="22"/>
                <w:szCs w:val="22"/>
              </w:rPr>
              <w:t>.</w:t>
            </w:r>
          </w:p>
          <w:p w:rsidR="00E31CD5" w:rsidRPr="00FD4031" w:rsidRDefault="00E31CD5" w:rsidP="00E31CD5">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lastRenderedPageBreak/>
              <w:t>Rainbows Programme annually to support children expe</w:t>
            </w:r>
            <w:r w:rsidR="00DF50E8" w:rsidRPr="00FD4031">
              <w:rPr>
                <w:rFonts w:ascii="Comic Sans MS" w:hAnsi="Comic Sans MS" w:cs="Arial"/>
                <w:sz w:val="22"/>
                <w:szCs w:val="22"/>
              </w:rPr>
              <w:t xml:space="preserve">riencing a loss or bereavement </w:t>
            </w:r>
            <w:r w:rsidRPr="00FD4031">
              <w:rPr>
                <w:rFonts w:ascii="Comic Sans MS" w:hAnsi="Comic Sans MS" w:cs="Arial"/>
                <w:sz w:val="22"/>
                <w:szCs w:val="22"/>
              </w:rPr>
              <w:t>in their lives</w:t>
            </w:r>
            <w:r w:rsidR="00DF50E8" w:rsidRPr="00FD4031">
              <w:rPr>
                <w:rFonts w:ascii="Comic Sans MS" w:hAnsi="Comic Sans MS" w:cs="Arial"/>
                <w:sz w:val="22"/>
                <w:szCs w:val="22"/>
              </w:rPr>
              <w:t>.</w:t>
            </w:r>
          </w:p>
          <w:p w:rsidR="00E31CD5" w:rsidRPr="00FD4031" w:rsidRDefault="00E31CD5" w:rsidP="001E27EE">
            <w:pPr>
              <w:pStyle w:val="ListParagraph"/>
              <w:numPr>
                <w:ilvl w:val="0"/>
                <w:numId w:val="10"/>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The </w:t>
            </w:r>
            <w:r w:rsidR="001E27EE">
              <w:rPr>
                <w:rFonts w:ascii="Comic Sans MS" w:hAnsi="Comic Sans MS" w:cs="Arial"/>
                <w:sz w:val="22"/>
                <w:szCs w:val="22"/>
              </w:rPr>
              <w:t>Fit4Life</w:t>
            </w:r>
            <w:r w:rsidRPr="00FD4031">
              <w:rPr>
                <w:rFonts w:ascii="Comic Sans MS" w:hAnsi="Comic Sans MS" w:cs="Arial"/>
                <w:sz w:val="22"/>
                <w:szCs w:val="22"/>
              </w:rPr>
              <w:t xml:space="preserve"> Programme delivered annually</w:t>
            </w:r>
            <w:r w:rsidR="001E27EE">
              <w:rPr>
                <w:rFonts w:ascii="Comic Sans MS" w:hAnsi="Comic Sans MS" w:cs="Arial"/>
                <w:sz w:val="22"/>
                <w:szCs w:val="22"/>
              </w:rPr>
              <w:t xml:space="preserve"> </w:t>
            </w:r>
            <w:r w:rsidRPr="00FD4031">
              <w:rPr>
                <w:rFonts w:ascii="Comic Sans MS" w:hAnsi="Comic Sans MS" w:cs="Arial"/>
                <w:sz w:val="22"/>
                <w:szCs w:val="22"/>
              </w:rPr>
              <w:t>to promote health and emotional wellbeing</w:t>
            </w:r>
            <w:r w:rsidR="00DF50E8" w:rsidRPr="00FD4031">
              <w:rPr>
                <w:rFonts w:ascii="Comic Sans MS" w:hAnsi="Comic Sans MS" w:cs="Arial"/>
                <w:sz w:val="22"/>
                <w:szCs w:val="22"/>
              </w:rPr>
              <w:t>.</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What strategies can be put in place to support behaviour management?</w:t>
            </w:r>
          </w:p>
        </w:tc>
        <w:tc>
          <w:tcPr>
            <w:tcW w:w="6911" w:type="dxa"/>
            <w:shd w:val="clear" w:color="auto" w:fill="auto"/>
          </w:tcPr>
          <w:p w:rsidR="00E31CD5" w:rsidRDefault="00E31CD5" w:rsidP="00E31CD5">
            <w:pPr>
              <w:pStyle w:val="ListParagraph"/>
              <w:numPr>
                <w:ilvl w:val="0"/>
                <w:numId w:val="20"/>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Use of the school’s</w:t>
            </w:r>
            <w:r w:rsidR="00950E47" w:rsidRPr="00FD4031">
              <w:rPr>
                <w:rFonts w:ascii="Comic Sans MS" w:hAnsi="Comic Sans MS" w:cs="Arial"/>
                <w:sz w:val="22"/>
                <w:szCs w:val="22"/>
              </w:rPr>
              <w:t xml:space="preserve"> </w:t>
            </w:r>
            <w:r w:rsidRPr="00FD4031">
              <w:rPr>
                <w:rFonts w:ascii="Comic Sans MS" w:hAnsi="Comic Sans MS" w:cs="Arial"/>
                <w:sz w:val="22"/>
                <w:szCs w:val="22"/>
              </w:rPr>
              <w:t>Behaviour for Learning Policy</w:t>
            </w:r>
            <w:r w:rsidR="00DF50E8" w:rsidRPr="00FD4031">
              <w:rPr>
                <w:rFonts w:ascii="Comic Sans MS" w:hAnsi="Comic Sans MS" w:cs="Arial"/>
                <w:sz w:val="22"/>
                <w:szCs w:val="22"/>
              </w:rPr>
              <w:t>.</w:t>
            </w:r>
          </w:p>
          <w:p w:rsidR="001E27EE" w:rsidRPr="00FD4031" w:rsidRDefault="001E27EE" w:rsidP="00E31CD5">
            <w:pPr>
              <w:pStyle w:val="ListParagraph"/>
              <w:numPr>
                <w:ilvl w:val="0"/>
                <w:numId w:val="20"/>
              </w:numPr>
              <w:spacing w:before="120" w:after="120"/>
              <w:ind w:left="357" w:hanging="357"/>
              <w:contextualSpacing w:val="0"/>
              <w:jc w:val="both"/>
              <w:rPr>
                <w:rFonts w:ascii="Comic Sans MS" w:hAnsi="Comic Sans MS" w:cs="Arial"/>
                <w:sz w:val="22"/>
                <w:szCs w:val="22"/>
              </w:rPr>
            </w:pPr>
            <w:r>
              <w:rPr>
                <w:rFonts w:ascii="Comic Sans MS" w:hAnsi="Comic Sans MS" w:cs="Arial"/>
                <w:sz w:val="22"/>
                <w:szCs w:val="22"/>
              </w:rPr>
              <w:t>Building strong relationships with pupils.</w:t>
            </w:r>
          </w:p>
          <w:p w:rsidR="00E31CD5" w:rsidRPr="00FD4031" w:rsidRDefault="001E27EE" w:rsidP="00E31CD5">
            <w:pPr>
              <w:pStyle w:val="ListParagraph"/>
              <w:numPr>
                <w:ilvl w:val="0"/>
                <w:numId w:val="20"/>
              </w:numPr>
              <w:spacing w:before="120" w:after="120"/>
              <w:ind w:left="357" w:hanging="357"/>
              <w:contextualSpacing w:val="0"/>
              <w:jc w:val="both"/>
              <w:rPr>
                <w:rFonts w:ascii="Comic Sans MS" w:hAnsi="Comic Sans MS" w:cs="Arial"/>
                <w:sz w:val="22"/>
                <w:szCs w:val="22"/>
              </w:rPr>
            </w:pPr>
            <w:r>
              <w:rPr>
                <w:rFonts w:ascii="Comic Sans MS" w:hAnsi="Comic Sans MS" w:cs="Arial"/>
                <w:sz w:val="22"/>
                <w:szCs w:val="22"/>
              </w:rPr>
              <w:t>Pastoral Support</w:t>
            </w:r>
            <w:r w:rsidR="00E31CD5" w:rsidRPr="00FD4031">
              <w:rPr>
                <w:rFonts w:ascii="Comic Sans MS" w:hAnsi="Comic Sans MS" w:cs="Arial"/>
                <w:sz w:val="22"/>
                <w:szCs w:val="22"/>
              </w:rPr>
              <w:t xml:space="preserve"> Plans</w:t>
            </w:r>
            <w:r w:rsidR="00DF50E8" w:rsidRPr="00FD4031">
              <w:rPr>
                <w:rFonts w:ascii="Comic Sans MS" w:hAnsi="Comic Sans MS" w:cs="Arial"/>
                <w:sz w:val="22"/>
                <w:szCs w:val="22"/>
              </w:rPr>
              <w:t>.</w:t>
            </w:r>
            <w:r w:rsidR="00E31CD5" w:rsidRPr="00FD4031">
              <w:rPr>
                <w:rFonts w:ascii="Comic Sans MS" w:hAnsi="Comic Sans MS" w:cs="Arial"/>
                <w:sz w:val="22"/>
                <w:szCs w:val="22"/>
              </w:rPr>
              <w:t xml:space="preserve"> </w:t>
            </w:r>
          </w:p>
          <w:p w:rsidR="00E31CD5" w:rsidRPr="00FD4031" w:rsidRDefault="00E31CD5" w:rsidP="00E31CD5">
            <w:pPr>
              <w:pStyle w:val="ListParagraph"/>
              <w:numPr>
                <w:ilvl w:val="0"/>
                <w:numId w:val="20"/>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Regular staff training and support</w:t>
            </w:r>
            <w:r w:rsidR="00DF50E8" w:rsidRPr="00FD4031">
              <w:rPr>
                <w:rFonts w:ascii="Comic Sans MS" w:hAnsi="Comic Sans MS" w:cs="Arial"/>
                <w:sz w:val="22"/>
                <w:szCs w:val="22"/>
              </w:rPr>
              <w:t>.</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Nurture Approach throughout school</w:t>
            </w:r>
            <w:r w:rsidR="00DF50E8" w:rsidRPr="00FD4031">
              <w:rPr>
                <w:rFonts w:ascii="Comic Sans MS" w:hAnsi="Comic Sans MS" w:cs="Arial"/>
                <w:sz w:val="22"/>
                <w:szCs w:val="22"/>
              </w:rPr>
              <w:t>.</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Nurture Group</w:t>
            </w:r>
            <w:r w:rsidR="00DF50E8" w:rsidRPr="00FD4031">
              <w:rPr>
                <w:rFonts w:ascii="Comic Sans MS" w:hAnsi="Comic Sans MS" w:cs="Arial"/>
                <w:sz w:val="22"/>
                <w:szCs w:val="22"/>
              </w:rPr>
              <w:t>.</w:t>
            </w:r>
          </w:p>
          <w:p w:rsidR="00E31CD5" w:rsidRPr="00FD4031" w:rsidRDefault="00DF50E8"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Restorative Justice A</w:t>
            </w:r>
            <w:r w:rsidR="00E31CD5" w:rsidRPr="00FD4031">
              <w:rPr>
                <w:rFonts w:ascii="Comic Sans MS" w:hAnsi="Comic Sans MS" w:cs="Arial"/>
                <w:sz w:val="22"/>
                <w:szCs w:val="22"/>
              </w:rPr>
              <w:t>pproach</w:t>
            </w:r>
            <w:r w:rsidRPr="00FD4031">
              <w:rPr>
                <w:rFonts w:ascii="Comic Sans MS" w:hAnsi="Comic Sans MS" w:cs="Arial"/>
                <w:sz w:val="22"/>
                <w:szCs w:val="22"/>
              </w:rPr>
              <w:t>.</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Daily behaviour record, if needed</w:t>
            </w:r>
            <w:r w:rsidR="00DF50E8" w:rsidRPr="00FD4031">
              <w:rPr>
                <w:rFonts w:ascii="Comic Sans MS" w:hAnsi="Comic Sans MS" w:cs="Arial"/>
                <w:sz w:val="22"/>
                <w:szCs w:val="22"/>
              </w:rPr>
              <w:t>.</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Reward system/regular praise</w:t>
            </w:r>
            <w:r w:rsidR="00DF50E8" w:rsidRPr="00FD4031">
              <w:rPr>
                <w:rFonts w:ascii="Comic Sans MS" w:hAnsi="Comic Sans MS" w:cs="Arial"/>
                <w:sz w:val="22"/>
                <w:szCs w:val="22"/>
              </w:rPr>
              <w:t>.</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Support and intervention from outreach behaviour specialist</w:t>
            </w:r>
            <w:r w:rsidR="00DF50E8" w:rsidRPr="00FD4031">
              <w:rPr>
                <w:rFonts w:ascii="Comic Sans MS" w:hAnsi="Comic Sans MS" w:cs="Arial"/>
                <w:sz w:val="22"/>
                <w:szCs w:val="22"/>
              </w:rPr>
              <w:t>.</w:t>
            </w:r>
            <w:r w:rsidRPr="00FD4031">
              <w:rPr>
                <w:rFonts w:ascii="Comic Sans MS" w:hAnsi="Comic Sans MS" w:cs="Arial"/>
                <w:sz w:val="22"/>
                <w:szCs w:val="22"/>
              </w:rPr>
              <w:t xml:space="preserve"> </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Strategies in place for unstructured times of the day e.g., alternative location for break time, sports coach, lunchtime clubs, key worker etc.</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Key worker identified</w:t>
            </w:r>
            <w:r w:rsidR="00DF50E8" w:rsidRPr="00FD4031">
              <w:rPr>
                <w:rFonts w:ascii="Comic Sans MS" w:hAnsi="Comic Sans MS" w:cs="Arial"/>
                <w:sz w:val="22"/>
                <w:szCs w:val="22"/>
              </w:rPr>
              <w:t>.</w:t>
            </w:r>
          </w:p>
          <w:p w:rsidR="00E31CD5" w:rsidRPr="00FD4031" w:rsidRDefault="00E31CD5" w:rsidP="00E31CD5">
            <w:pPr>
              <w:pStyle w:val="ListParagraph"/>
              <w:numPr>
                <w:ilvl w:val="0"/>
                <w:numId w:val="19"/>
              </w:numPr>
              <w:spacing w:before="120" w:after="120"/>
              <w:ind w:left="357" w:hanging="357"/>
              <w:contextualSpacing w:val="0"/>
              <w:jc w:val="both"/>
              <w:rPr>
                <w:rFonts w:ascii="Comic Sans MS" w:hAnsi="Comic Sans MS" w:cs="Arial"/>
                <w:sz w:val="22"/>
                <w:szCs w:val="22"/>
              </w:rPr>
            </w:pPr>
            <w:r w:rsidRPr="00FD4031">
              <w:rPr>
                <w:rFonts w:ascii="Comic Sans MS" w:hAnsi="Comic Sans MS" w:cs="Arial"/>
                <w:sz w:val="22"/>
                <w:szCs w:val="22"/>
              </w:rPr>
              <w:t>Involvem</w:t>
            </w:r>
            <w:r w:rsidR="00DF50E8" w:rsidRPr="00FD4031">
              <w:rPr>
                <w:rFonts w:ascii="Comic Sans MS" w:hAnsi="Comic Sans MS" w:cs="Arial"/>
                <w:sz w:val="22"/>
                <w:szCs w:val="22"/>
              </w:rPr>
              <w:t xml:space="preserve">ent of specialist services, </w:t>
            </w:r>
            <w:proofErr w:type="spellStart"/>
            <w:r w:rsidR="00DF50E8" w:rsidRPr="00FD4031">
              <w:rPr>
                <w:rFonts w:ascii="Comic Sans MS" w:hAnsi="Comic Sans MS" w:cs="Arial"/>
                <w:sz w:val="22"/>
                <w:szCs w:val="22"/>
              </w:rPr>
              <w:t>eg.</w:t>
            </w:r>
            <w:proofErr w:type="spellEnd"/>
            <w:r w:rsidRPr="00FD4031">
              <w:rPr>
                <w:rFonts w:ascii="Comic Sans MS" w:hAnsi="Comic Sans MS" w:cs="Arial"/>
                <w:sz w:val="22"/>
                <w:szCs w:val="22"/>
              </w:rPr>
              <w:t xml:space="preserve"> Educational Psychology service, CAMHS etc.</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How we support pupils in their transition into our school and when they leave us and in preparing for adulthood.</w:t>
            </w:r>
          </w:p>
        </w:tc>
        <w:tc>
          <w:tcPr>
            <w:tcW w:w="6911" w:type="dxa"/>
            <w:shd w:val="clear" w:color="auto" w:fill="auto"/>
          </w:tcPr>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proofErr w:type="spellStart"/>
            <w:r w:rsidRPr="00FD4031">
              <w:rPr>
                <w:rFonts w:ascii="Comic Sans MS" w:hAnsi="Comic Sans MS" w:cs="Arial"/>
                <w:sz w:val="22"/>
                <w:szCs w:val="22"/>
              </w:rPr>
              <w:t>SEN</w:t>
            </w:r>
            <w:r w:rsidR="001E27EE">
              <w:rPr>
                <w:rFonts w:ascii="Comic Sans MS" w:hAnsi="Comic Sans MS" w:cs="Arial"/>
                <w:sz w:val="22"/>
                <w:szCs w:val="22"/>
              </w:rPr>
              <w:t>D</w:t>
            </w:r>
            <w:r w:rsidRPr="00FD4031">
              <w:rPr>
                <w:rFonts w:ascii="Comic Sans MS" w:hAnsi="Comic Sans MS" w:cs="Arial"/>
                <w:sz w:val="22"/>
                <w:szCs w:val="22"/>
              </w:rPr>
              <w:t>C</w:t>
            </w:r>
            <w:r w:rsidR="001E27EE">
              <w:rPr>
                <w:rFonts w:ascii="Comic Sans MS" w:hAnsi="Comic Sans MS" w:cs="Arial"/>
                <w:sz w:val="22"/>
                <w:szCs w:val="22"/>
              </w:rPr>
              <w:t>o</w:t>
            </w:r>
            <w:proofErr w:type="spellEnd"/>
            <w:r w:rsidRPr="00FD4031">
              <w:rPr>
                <w:rFonts w:ascii="Comic Sans MS" w:hAnsi="Comic Sans MS" w:cs="Arial"/>
                <w:sz w:val="22"/>
                <w:szCs w:val="22"/>
              </w:rPr>
              <w:t xml:space="preserve"> co-ordinates transition of pupils with SEND</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Year 2 teachers meet with Year 3 staff to discuss additional needs</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Year 6 teachers meet with Year 7 staff to discuss additional needs</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Regular meetings with parents/carers</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Transition plans for individual children- extra visits to new setting etc.</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Risk assessments completed</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Work with Halton SEND Partnership</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Social stories and visual prompts for pupils</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Work through aspects of PSHE Education related to managing and preparing for change</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Programme of preparatory visits for Year 2 and Year 6 pupils</w:t>
            </w:r>
            <w:r w:rsidR="00DF50E8" w:rsidRPr="00FD4031">
              <w:rPr>
                <w:rFonts w:ascii="Comic Sans MS" w:hAnsi="Comic Sans MS" w:cs="Arial"/>
                <w:sz w:val="22"/>
                <w:szCs w:val="22"/>
              </w:rPr>
              <w:t>.</w:t>
            </w:r>
          </w:p>
          <w:p w:rsidR="00E31CD5" w:rsidRPr="00FD4031" w:rsidRDefault="00E31CD5" w:rsidP="00E31CD5">
            <w:pPr>
              <w:pStyle w:val="ListParagraph"/>
              <w:numPr>
                <w:ilvl w:val="0"/>
                <w:numId w:val="18"/>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lastRenderedPageBreak/>
              <w:t>Longer term links/ projects with high schools to increase familiarity.</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Access to strategies, resources, programmes, therapists to support occupational therapy/ physiotherapy needs and medical needs.</w:t>
            </w:r>
          </w:p>
        </w:tc>
        <w:tc>
          <w:tcPr>
            <w:tcW w:w="6911" w:type="dxa"/>
            <w:shd w:val="clear" w:color="auto" w:fill="auto"/>
          </w:tcPr>
          <w:p w:rsidR="00E31CD5" w:rsidRPr="00FD4031" w:rsidRDefault="00E31CD5" w:rsidP="00E31CD5">
            <w:pPr>
              <w:pStyle w:val="ListParagraph"/>
              <w:numPr>
                <w:ilvl w:val="0"/>
                <w:numId w:val="17"/>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Intervention from physiotherapy / occupational therapy team</w:t>
            </w:r>
            <w:r w:rsidR="00DF50E8" w:rsidRPr="00FD4031">
              <w:rPr>
                <w:rFonts w:ascii="Comic Sans MS" w:hAnsi="Comic Sans MS" w:cs="Arial"/>
                <w:sz w:val="22"/>
                <w:szCs w:val="22"/>
              </w:rPr>
              <w:t>.</w:t>
            </w:r>
          </w:p>
          <w:p w:rsidR="00E31CD5" w:rsidRPr="00FD4031" w:rsidRDefault="00E31CD5" w:rsidP="00E31CD5">
            <w:pPr>
              <w:pStyle w:val="ListParagraph"/>
              <w:numPr>
                <w:ilvl w:val="0"/>
                <w:numId w:val="1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Assessment and individual programmes</w:t>
            </w:r>
            <w:r w:rsidR="00DF50E8" w:rsidRPr="00FD4031">
              <w:rPr>
                <w:rFonts w:ascii="Comic Sans MS" w:hAnsi="Comic Sans MS" w:cs="Arial"/>
                <w:sz w:val="22"/>
                <w:szCs w:val="22"/>
              </w:rPr>
              <w:t>.</w:t>
            </w:r>
            <w:r w:rsidRPr="00FD4031">
              <w:rPr>
                <w:rFonts w:ascii="Comic Sans MS" w:hAnsi="Comic Sans MS" w:cs="Arial"/>
                <w:sz w:val="22"/>
                <w:szCs w:val="22"/>
              </w:rPr>
              <w:t xml:space="preserve"> </w:t>
            </w:r>
          </w:p>
          <w:p w:rsidR="00E31CD5" w:rsidRPr="00FD4031" w:rsidRDefault="00E31CD5" w:rsidP="00E31CD5">
            <w:pPr>
              <w:pStyle w:val="ListParagraph"/>
              <w:numPr>
                <w:ilvl w:val="0"/>
                <w:numId w:val="1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Specialist resources</w:t>
            </w:r>
            <w:r w:rsidR="00DF50E8" w:rsidRPr="00FD4031">
              <w:rPr>
                <w:rFonts w:ascii="Comic Sans MS" w:hAnsi="Comic Sans MS" w:cs="Arial"/>
                <w:sz w:val="22"/>
                <w:szCs w:val="22"/>
              </w:rPr>
              <w:t>.</w:t>
            </w:r>
          </w:p>
          <w:p w:rsidR="00E31CD5" w:rsidRPr="00FD4031" w:rsidRDefault="00E31CD5" w:rsidP="00E31CD5">
            <w:pPr>
              <w:pStyle w:val="ListParagraph"/>
              <w:numPr>
                <w:ilvl w:val="0"/>
                <w:numId w:val="1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Delivery of planned intervention programme by skilled member of school staff</w:t>
            </w:r>
            <w:r w:rsidR="00DF50E8" w:rsidRPr="00FD4031">
              <w:rPr>
                <w:rFonts w:ascii="Comic Sans MS" w:hAnsi="Comic Sans MS" w:cs="Arial"/>
                <w:sz w:val="22"/>
                <w:szCs w:val="22"/>
              </w:rPr>
              <w:t>.</w:t>
            </w:r>
          </w:p>
          <w:p w:rsidR="00E31CD5" w:rsidRPr="00FD4031" w:rsidRDefault="00E31CD5" w:rsidP="00E31CD5">
            <w:pPr>
              <w:pStyle w:val="ListParagraph"/>
              <w:numPr>
                <w:ilvl w:val="0"/>
                <w:numId w:val="1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Close liaison with School Nursing Service and other medical staff where required</w:t>
            </w:r>
            <w:r w:rsidR="00DF50E8" w:rsidRPr="00FD4031">
              <w:rPr>
                <w:rFonts w:ascii="Comic Sans MS" w:hAnsi="Comic Sans MS" w:cs="Arial"/>
                <w:sz w:val="22"/>
                <w:szCs w:val="22"/>
              </w:rPr>
              <w:t>.</w:t>
            </w:r>
          </w:p>
          <w:p w:rsidR="00E31CD5" w:rsidRPr="00FD4031" w:rsidRDefault="00E31CD5" w:rsidP="00E31CD5">
            <w:pPr>
              <w:pStyle w:val="ListParagraph"/>
              <w:numPr>
                <w:ilvl w:val="0"/>
                <w:numId w:val="1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Staff training for managing particular medical needs</w:t>
            </w:r>
            <w:r w:rsidR="00DF50E8" w:rsidRPr="00FD4031">
              <w:rPr>
                <w:rFonts w:ascii="Comic Sans MS" w:hAnsi="Comic Sans MS" w:cs="Arial"/>
                <w:sz w:val="22"/>
                <w:szCs w:val="22"/>
              </w:rPr>
              <w:t>.</w:t>
            </w:r>
          </w:p>
          <w:p w:rsidR="00E31CD5" w:rsidRPr="00FD4031" w:rsidRDefault="00E31CD5" w:rsidP="00E31CD5">
            <w:pPr>
              <w:pStyle w:val="ListParagraph"/>
              <w:numPr>
                <w:ilvl w:val="0"/>
                <w:numId w:val="1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Close contact with parents/ carers</w:t>
            </w:r>
            <w:r w:rsidR="00DF50E8" w:rsidRPr="00FD4031">
              <w:rPr>
                <w:rFonts w:ascii="Comic Sans MS" w:hAnsi="Comic Sans MS" w:cs="Arial"/>
                <w:sz w:val="22"/>
                <w:szCs w:val="22"/>
              </w:rPr>
              <w:t>.</w:t>
            </w:r>
          </w:p>
          <w:p w:rsidR="00E31CD5" w:rsidRPr="00FD4031" w:rsidRDefault="00E31CD5" w:rsidP="00E31CD5">
            <w:pPr>
              <w:pStyle w:val="ListParagraph"/>
              <w:numPr>
                <w:ilvl w:val="0"/>
                <w:numId w:val="11"/>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Outreach support.</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Extra support for parents and carers and pupils offered by the school/how parents are involved in their child’s education.</w:t>
            </w:r>
          </w:p>
        </w:tc>
        <w:tc>
          <w:tcPr>
            <w:tcW w:w="6911" w:type="dxa"/>
            <w:shd w:val="clear" w:color="auto" w:fill="auto"/>
          </w:tcPr>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At the beginning of the academic year all parents / carers are invited to join their child’s class teacher for a curriculum meeting where the teachers discuss the outline of their </w:t>
            </w:r>
            <w:r w:rsidR="00EF00E2">
              <w:rPr>
                <w:rFonts w:ascii="Comic Sans MS" w:hAnsi="Comic Sans MS" w:cs="Arial"/>
                <w:sz w:val="22"/>
                <w:szCs w:val="22"/>
              </w:rPr>
              <w:t>year groups’</w:t>
            </w:r>
            <w:r w:rsidRPr="00FD4031">
              <w:rPr>
                <w:rFonts w:ascii="Comic Sans MS" w:hAnsi="Comic Sans MS" w:cs="Arial"/>
                <w:sz w:val="22"/>
                <w:szCs w:val="22"/>
              </w:rPr>
              <w:t xml:space="preserve"> learning for the year</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There is a termly Child – Parent / Carer – Teacher meeting</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Parents / carers are invited to assemblies, </w:t>
            </w:r>
            <w:r w:rsidR="00EF00E2">
              <w:rPr>
                <w:rFonts w:ascii="Comic Sans MS" w:hAnsi="Comic Sans MS" w:cs="Arial"/>
                <w:sz w:val="22"/>
                <w:szCs w:val="22"/>
              </w:rPr>
              <w:t>Prayer and Liturgy</w:t>
            </w:r>
            <w:r w:rsidRPr="00FD4031">
              <w:rPr>
                <w:rFonts w:ascii="Comic Sans MS" w:hAnsi="Comic Sans MS" w:cs="Arial"/>
                <w:sz w:val="22"/>
                <w:szCs w:val="22"/>
              </w:rPr>
              <w:t xml:space="preserve">, celebrations in </w:t>
            </w:r>
            <w:r w:rsidR="00EF00E2">
              <w:rPr>
                <w:rFonts w:ascii="Comic Sans MS" w:hAnsi="Comic Sans MS" w:cs="Arial"/>
                <w:sz w:val="22"/>
                <w:szCs w:val="22"/>
              </w:rPr>
              <w:t>St. Bede’s C</w:t>
            </w:r>
            <w:r w:rsidRPr="00FD4031">
              <w:rPr>
                <w:rFonts w:ascii="Comic Sans MS" w:hAnsi="Comic Sans MS" w:cs="Arial"/>
                <w:sz w:val="22"/>
                <w:szCs w:val="22"/>
              </w:rPr>
              <w:t>hurch, concerts, performances, Children’s University Graduations, coffee mornings etc.</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Many parents / carers volunteer to assist in school in a variety of ways, for example, reading with children, accompanying children on educational visits, transporting / supporting sports events</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Work undertaken in school is sent home on a regular basis in ‘Sharing Learning’ books</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For parents/carers we offer a range of family learning opportunities and we work in conjunction with the Halton Family Learning Team to deliver these programmes</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The school has consulted parents/carers on the Behaviour for Learning Policy and staff are always willing to offer advice</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Parents/carers can call in to school any morning from 8.30 am and Tuesday-Friday evenings by appointment</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The school signposts appropriate groups and organisations which are relevant for families’ needs</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lastRenderedPageBreak/>
              <w:t>The school works closely with the Local Authority’s Locality Team in Widnes which works with families and offers support</w:t>
            </w:r>
            <w:r w:rsidR="00DF50E8" w:rsidRPr="00FD4031">
              <w:rPr>
                <w:rFonts w:ascii="Comic Sans MS" w:hAnsi="Comic Sans MS" w:cs="Arial"/>
                <w:sz w:val="22"/>
                <w:szCs w:val="22"/>
              </w:rPr>
              <w:t>.</w:t>
            </w:r>
          </w:p>
          <w:p w:rsidR="00E31CD5" w:rsidRPr="00FD4031" w:rsidRDefault="00E31CD5" w:rsidP="00E31CD5">
            <w:pPr>
              <w:pStyle w:val="ListParagraph"/>
              <w:numPr>
                <w:ilvl w:val="0"/>
                <w:numId w:val="12"/>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Pupils’ views are very important to us, they are regularly canvassed and actioned</w:t>
            </w:r>
            <w:r w:rsidR="00DF50E8" w:rsidRPr="00FD4031">
              <w:rPr>
                <w:rFonts w:ascii="Comic Sans MS" w:hAnsi="Comic Sans MS" w:cs="Arial"/>
                <w:sz w:val="22"/>
                <w:szCs w:val="22"/>
              </w:rPr>
              <w:t>.</w:t>
            </w:r>
          </w:p>
          <w:p w:rsidR="00E31CD5" w:rsidRPr="00FD4031" w:rsidRDefault="00E31CD5" w:rsidP="00E31CD5">
            <w:pPr>
              <w:pStyle w:val="ListParagraph"/>
              <w:numPr>
                <w:ilvl w:val="0"/>
                <w:numId w:val="13"/>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If required by a child, a key worker is identified who they meet with and know to go to if they require support / advice</w:t>
            </w:r>
            <w:r w:rsidR="00DF50E8" w:rsidRPr="00FD4031">
              <w:rPr>
                <w:rFonts w:ascii="Comic Sans MS" w:hAnsi="Comic Sans MS" w:cs="Arial"/>
                <w:sz w:val="22"/>
                <w:szCs w:val="22"/>
              </w:rPr>
              <w:t>.</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At St. Bede’s Catholic Junior </w:t>
            </w:r>
            <w:r w:rsidR="00EF00E2" w:rsidRPr="00FD4031">
              <w:rPr>
                <w:rFonts w:ascii="Comic Sans MS" w:hAnsi="Comic Sans MS" w:cs="Arial"/>
                <w:sz w:val="22"/>
                <w:szCs w:val="22"/>
              </w:rPr>
              <w:t>School,</w:t>
            </w:r>
            <w:r w:rsidRPr="00FD4031">
              <w:rPr>
                <w:rFonts w:ascii="Comic Sans MS" w:hAnsi="Comic Sans MS" w:cs="Arial"/>
                <w:sz w:val="22"/>
                <w:szCs w:val="22"/>
              </w:rPr>
              <w:t xml:space="preserve"> it is recognised that parents/carers play a critical role in the education of their child. If any parent/carer has concerns or complaints regarding the education of their child then the school staff investigates them promptly. If the matter cannot be resolved then parents/carers have a right to make representation to the Headteacher and then to the Governing Body. Parents/carers also have access to the local independent Parent Partnership Scheme which can offer advice and information on all aspects of SEND.</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Further information on support services available to parents is available on the SEND Local Offer for Halton at:</w:t>
            </w:r>
          </w:p>
          <w:p w:rsidR="00E31CD5" w:rsidRPr="00FD4031" w:rsidRDefault="00005F31" w:rsidP="000B268C">
            <w:pPr>
              <w:pStyle w:val="ListParagraph"/>
              <w:spacing w:before="120" w:after="120"/>
              <w:ind w:left="0"/>
              <w:contextualSpacing w:val="0"/>
              <w:rPr>
                <w:rFonts w:ascii="Comic Sans MS" w:hAnsi="Comic Sans MS" w:cs="Arial"/>
                <w:sz w:val="22"/>
                <w:szCs w:val="22"/>
              </w:rPr>
            </w:pPr>
            <w:hyperlink r:id="rId19" w:history="1">
              <w:r w:rsidR="00E31CD5" w:rsidRPr="00FD4031">
                <w:rPr>
                  <w:rStyle w:val="Hyperlink"/>
                  <w:rFonts w:ascii="Comic Sans MS" w:hAnsi="Comic Sans MS" w:cs="Arial"/>
                  <w:sz w:val="22"/>
                  <w:szCs w:val="22"/>
                </w:rPr>
                <w:t>https://localoffer.haltonchildrenstrust.co.uk/</w:t>
              </w:r>
            </w:hyperlink>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How additional funding for SEND is used within the school with individual pupils.</w:t>
            </w:r>
          </w:p>
        </w:tc>
        <w:tc>
          <w:tcPr>
            <w:tcW w:w="6911" w:type="dxa"/>
            <w:shd w:val="clear" w:color="auto" w:fill="auto"/>
          </w:tcPr>
          <w:p w:rsidR="00EF00E2" w:rsidRDefault="00E31CD5" w:rsidP="00595A4A">
            <w:pPr>
              <w:numPr>
                <w:ilvl w:val="0"/>
                <w:numId w:val="14"/>
              </w:numPr>
              <w:spacing w:before="120" w:after="120"/>
              <w:rPr>
                <w:rFonts w:ascii="Comic Sans MS" w:hAnsi="Comic Sans MS" w:cs="Arial"/>
                <w:sz w:val="22"/>
                <w:szCs w:val="22"/>
              </w:rPr>
            </w:pPr>
            <w:r w:rsidRPr="00EF00E2">
              <w:rPr>
                <w:rFonts w:ascii="Comic Sans MS" w:hAnsi="Comic Sans MS" w:cs="Arial"/>
                <w:sz w:val="22"/>
                <w:szCs w:val="22"/>
              </w:rPr>
              <w:t xml:space="preserve">Schools receive funding for all pupils including those with special educational needs and disabilities and they meet pupils’ needs through this (including additional support and equipment). </w:t>
            </w:r>
          </w:p>
          <w:p w:rsidR="00E31CD5" w:rsidRPr="00EF00E2" w:rsidRDefault="00E31CD5" w:rsidP="00595A4A">
            <w:pPr>
              <w:numPr>
                <w:ilvl w:val="0"/>
                <w:numId w:val="14"/>
              </w:numPr>
              <w:spacing w:before="120" w:after="120"/>
              <w:rPr>
                <w:rFonts w:ascii="Comic Sans MS" w:hAnsi="Comic Sans MS" w:cs="Arial"/>
                <w:sz w:val="22"/>
                <w:szCs w:val="22"/>
              </w:rPr>
            </w:pPr>
            <w:r w:rsidRPr="00EF00E2">
              <w:rPr>
                <w:rFonts w:ascii="Comic Sans MS" w:hAnsi="Comic Sans MS" w:cs="Arial"/>
                <w:sz w:val="22"/>
                <w:szCs w:val="22"/>
              </w:rPr>
              <w:t>If the assessment of a pupil’s needs identifies something that is significantly different to what is usually available, there will be additional funding allocated possibly through an Education</w:t>
            </w:r>
            <w:r w:rsidR="00EF00E2">
              <w:rPr>
                <w:rFonts w:ascii="Comic Sans MS" w:hAnsi="Comic Sans MS" w:cs="Arial"/>
                <w:sz w:val="22"/>
                <w:szCs w:val="22"/>
              </w:rPr>
              <w:t xml:space="preserve">, </w:t>
            </w:r>
            <w:r w:rsidRPr="00EF00E2">
              <w:rPr>
                <w:rFonts w:ascii="Comic Sans MS" w:hAnsi="Comic Sans MS" w:cs="Arial"/>
                <w:sz w:val="22"/>
                <w:szCs w:val="22"/>
              </w:rPr>
              <w:t xml:space="preserve">Health </w:t>
            </w:r>
            <w:r w:rsidR="00EF00E2">
              <w:rPr>
                <w:rFonts w:ascii="Comic Sans MS" w:hAnsi="Comic Sans MS" w:cs="Arial"/>
                <w:sz w:val="22"/>
                <w:szCs w:val="22"/>
              </w:rPr>
              <w:t xml:space="preserve">and </w:t>
            </w:r>
            <w:r w:rsidRPr="00EF00E2">
              <w:rPr>
                <w:rFonts w:ascii="Comic Sans MS" w:hAnsi="Comic Sans MS" w:cs="Arial"/>
                <w:sz w:val="22"/>
                <w:szCs w:val="22"/>
              </w:rPr>
              <w:t>Care Plan</w:t>
            </w:r>
            <w:r w:rsidR="00DF50E8" w:rsidRPr="00EF00E2">
              <w:rPr>
                <w:rFonts w:ascii="Comic Sans MS" w:hAnsi="Comic Sans MS" w:cs="Arial"/>
                <w:sz w:val="22"/>
                <w:szCs w:val="22"/>
              </w:rPr>
              <w:t>.</w:t>
            </w:r>
          </w:p>
          <w:p w:rsidR="00E31CD5" w:rsidRPr="00FD4031" w:rsidRDefault="00E31CD5" w:rsidP="00E31CD5">
            <w:pPr>
              <w:numPr>
                <w:ilvl w:val="0"/>
                <w:numId w:val="14"/>
              </w:numPr>
              <w:spacing w:before="120" w:after="120"/>
              <w:rPr>
                <w:rFonts w:ascii="Comic Sans MS" w:hAnsi="Comic Sans MS" w:cs="Arial"/>
                <w:sz w:val="22"/>
                <w:szCs w:val="22"/>
              </w:rPr>
            </w:pPr>
            <w:r w:rsidRPr="00FD4031">
              <w:rPr>
                <w:rFonts w:ascii="Comic Sans MS" w:hAnsi="Comic Sans MS" w:cs="Arial"/>
                <w:sz w:val="22"/>
                <w:szCs w:val="22"/>
              </w:rPr>
              <w:t>Teaching Assistants are employed to support children with identified needs – this may be 1:1 support but more often than not, a teaching assistant is available to support a group of children in a class or year group encouraging independence and resilience and ensuring that children do not become overly dependent on an adult</w:t>
            </w:r>
            <w:r w:rsidR="00DF50E8" w:rsidRPr="00FD4031">
              <w:rPr>
                <w:rFonts w:ascii="Comic Sans MS" w:hAnsi="Comic Sans MS" w:cs="Arial"/>
                <w:sz w:val="22"/>
                <w:szCs w:val="22"/>
              </w:rPr>
              <w:t>.</w:t>
            </w:r>
          </w:p>
          <w:p w:rsidR="00E31CD5" w:rsidRPr="00FD4031" w:rsidRDefault="00E31CD5" w:rsidP="00E31CD5">
            <w:pPr>
              <w:pStyle w:val="ListParagraph"/>
              <w:numPr>
                <w:ilvl w:val="0"/>
                <w:numId w:val="14"/>
              </w:numPr>
              <w:spacing w:before="120" w:after="120"/>
              <w:contextualSpacing w:val="0"/>
              <w:rPr>
                <w:rFonts w:ascii="Comic Sans MS" w:hAnsi="Comic Sans MS" w:cs="Arial"/>
                <w:sz w:val="22"/>
                <w:szCs w:val="22"/>
              </w:rPr>
            </w:pPr>
            <w:r w:rsidRPr="00FD4031">
              <w:rPr>
                <w:rFonts w:ascii="Comic Sans MS" w:hAnsi="Comic Sans MS" w:cs="Arial"/>
                <w:sz w:val="22"/>
                <w:szCs w:val="22"/>
              </w:rPr>
              <w:t>Specific resources and/ or external specialist support may be purchased to support a child’s needs.</w:t>
            </w:r>
          </w:p>
        </w:tc>
      </w:tr>
      <w:tr w:rsidR="00E31CD5" w:rsidRPr="00FD4031" w:rsidTr="008B3454">
        <w:tc>
          <w:tcPr>
            <w:tcW w:w="2943" w:type="dxa"/>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Arrangements for supporting pupils who are looked after by the local authority and have SEND. Including examples of how pupil premium is used within the school.</w:t>
            </w:r>
          </w:p>
        </w:tc>
        <w:tc>
          <w:tcPr>
            <w:tcW w:w="6911" w:type="dxa"/>
            <w:shd w:val="clear" w:color="auto" w:fill="auto"/>
          </w:tcPr>
          <w:p w:rsidR="00DF50E8" w:rsidRPr="00FD4031" w:rsidRDefault="00DF50E8" w:rsidP="00E31CD5">
            <w:pPr>
              <w:pStyle w:val="ListParagraph"/>
              <w:numPr>
                <w:ilvl w:val="0"/>
                <w:numId w:val="15"/>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Pupil Premium Champions.</w:t>
            </w:r>
          </w:p>
          <w:p w:rsidR="00E31CD5" w:rsidRDefault="00E31CD5" w:rsidP="00E31CD5">
            <w:pPr>
              <w:pStyle w:val="ListParagraph"/>
              <w:numPr>
                <w:ilvl w:val="0"/>
                <w:numId w:val="15"/>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Booster classes in Year 6</w:t>
            </w:r>
            <w:r w:rsidR="00DF50E8" w:rsidRPr="00FD4031">
              <w:rPr>
                <w:rFonts w:ascii="Comic Sans MS" w:hAnsi="Comic Sans MS" w:cs="Arial"/>
                <w:sz w:val="22"/>
                <w:szCs w:val="22"/>
              </w:rPr>
              <w:t>.</w:t>
            </w:r>
          </w:p>
          <w:p w:rsidR="00EF00E2" w:rsidRPr="00FD4031" w:rsidRDefault="00EF00E2" w:rsidP="00E31CD5">
            <w:pPr>
              <w:pStyle w:val="ListParagraph"/>
              <w:numPr>
                <w:ilvl w:val="0"/>
                <w:numId w:val="15"/>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t>School-led Tuition for Years 5/6 for identified children requiring additional support in English/ maths.</w:t>
            </w:r>
          </w:p>
          <w:p w:rsidR="00E31CD5" w:rsidRPr="00FD4031" w:rsidRDefault="00E31CD5" w:rsidP="00E31CD5">
            <w:pPr>
              <w:pStyle w:val="ListParagraph"/>
              <w:numPr>
                <w:ilvl w:val="0"/>
                <w:numId w:val="15"/>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Teaching Assistants deployed in groups for English and mathematics lessons where specific need is identified</w:t>
            </w:r>
            <w:r w:rsidR="00DF50E8" w:rsidRPr="00FD4031">
              <w:rPr>
                <w:rFonts w:ascii="Comic Sans MS" w:hAnsi="Comic Sans MS" w:cs="Arial"/>
                <w:sz w:val="22"/>
                <w:szCs w:val="22"/>
              </w:rPr>
              <w:t>.</w:t>
            </w:r>
          </w:p>
          <w:p w:rsidR="00E31CD5" w:rsidRPr="00FD4031" w:rsidRDefault="00EF00E2" w:rsidP="00E31CD5">
            <w:pPr>
              <w:pStyle w:val="ListParagraph"/>
              <w:numPr>
                <w:ilvl w:val="0"/>
                <w:numId w:val="16"/>
              </w:numPr>
              <w:spacing w:before="120" w:after="120"/>
              <w:ind w:left="357" w:hanging="357"/>
              <w:contextualSpacing w:val="0"/>
              <w:rPr>
                <w:rFonts w:ascii="Comic Sans MS" w:hAnsi="Comic Sans MS" w:cs="Arial"/>
                <w:sz w:val="22"/>
                <w:szCs w:val="22"/>
              </w:rPr>
            </w:pPr>
            <w:r>
              <w:rPr>
                <w:rFonts w:ascii="Comic Sans MS" w:hAnsi="Comic Sans MS" w:cs="Arial"/>
                <w:sz w:val="22"/>
                <w:szCs w:val="22"/>
              </w:rPr>
              <w:lastRenderedPageBreak/>
              <w:t>Assessment tracking</w:t>
            </w:r>
            <w:r w:rsidR="00E31CD5" w:rsidRPr="00FD4031">
              <w:rPr>
                <w:rFonts w:ascii="Comic Sans MS" w:hAnsi="Comic Sans MS" w:cs="Arial"/>
                <w:sz w:val="22"/>
                <w:szCs w:val="22"/>
              </w:rPr>
              <w:t xml:space="preserve"> to support the analysis of attainment and progress data and school self-evaluations</w:t>
            </w:r>
          </w:p>
          <w:p w:rsidR="00E31CD5" w:rsidRPr="00FD4031" w:rsidRDefault="00E31CD5" w:rsidP="00E31CD5">
            <w:pPr>
              <w:pStyle w:val="ListParagraph"/>
              <w:numPr>
                <w:ilvl w:val="0"/>
                <w:numId w:val="1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ICT to support learning, for example, iPads, IDL, </w:t>
            </w:r>
            <w:proofErr w:type="spellStart"/>
            <w:r w:rsidRPr="00FD4031">
              <w:rPr>
                <w:rFonts w:ascii="Comic Sans MS" w:hAnsi="Comic Sans MS" w:cs="Arial"/>
                <w:sz w:val="22"/>
                <w:szCs w:val="22"/>
              </w:rPr>
              <w:t>Pobble</w:t>
            </w:r>
            <w:proofErr w:type="spellEnd"/>
            <w:r w:rsidRPr="00FD4031">
              <w:rPr>
                <w:rFonts w:ascii="Comic Sans MS" w:hAnsi="Comic Sans MS" w:cs="Arial"/>
                <w:sz w:val="22"/>
                <w:szCs w:val="22"/>
              </w:rPr>
              <w:t>, Doodle Maths, Clicker 7</w:t>
            </w:r>
            <w:r w:rsidR="00D00A8B" w:rsidRPr="00FD4031">
              <w:rPr>
                <w:rFonts w:ascii="Comic Sans MS" w:hAnsi="Comic Sans MS" w:cs="Arial"/>
                <w:sz w:val="22"/>
                <w:szCs w:val="22"/>
              </w:rPr>
              <w:t xml:space="preserve"> </w:t>
            </w:r>
            <w:r w:rsidRPr="00FD4031">
              <w:rPr>
                <w:rFonts w:ascii="Comic Sans MS" w:hAnsi="Comic Sans MS" w:cs="Arial"/>
                <w:sz w:val="22"/>
                <w:szCs w:val="22"/>
              </w:rPr>
              <w:t>etc.</w:t>
            </w:r>
          </w:p>
          <w:p w:rsidR="00E31CD5" w:rsidRPr="00FD4031" w:rsidRDefault="00E31CD5" w:rsidP="00E31CD5">
            <w:pPr>
              <w:pStyle w:val="ListParagraph"/>
              <w:numPr>
                <w:ilvl w:val="0"/>
                <w:numId w:val="1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Children’s University: innovative programme of high</w:t>
            </w:r>
            <w:r w:rsidR="00D00A8B" w:rsidRPr="00FD4031">
              <w:rPr>
                <w:rFonts w:ascii="Comic Sans MS" w:hAnsi="Comic Sans MS" w:cs="Arial"/>
                <w:sz w:val="22"/>
                <w:szCs w:val="22"/>
              </w:rPr>
              <w:t>-</w:t>
            </w:r>
            <w:r w:rsidRPr="00FD4031">
              <w:rPr>
                <w:rFonts w:ascii="Comic Sans MS" w:hAnsi="Comic Sans MS" w:cs="Arial"/>
                <w:sz w:val="22"/>
                <w:szCs w:val="22"/>
              </w:rPr>
              <w:t>quality learning opportunities outside school hours, rewarding participants, encouraging engagement and learning and raising aspirations</w:t>
            </w:r>
            <w:r w:rsidR="00DF50E8" w:rsidRPr="00FD4031">
              <w:rPr>
                <w:rFonts w:ascii="Comic Sans MS" w:hAnsi="Comic Sans MS" w:cs="Arial"/>
                <w:sz w:val="22"/>
                <w:szCs w:val="22"/>
              </w:rPr>
              <w:t>.</w:t>
            </w:r>
          </w:p>
          <w:p w:rsidR="00E31CD5" w:rsidRPr="00FD4031" w:rsidRDefault="00E31CD5" w:rsidP="00E31CD5">
            <w:pPr>
              <w:pStyle w:val="ListParagraph"/>
              <w:numPr>
                <w:ilvl w:val="0"/>
                <w:numId w:val="1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Extra-curricular opportunities provided by additional adults</w:t>
            </w:r>
            <w:r w:rsidR="00DF50E8" w:rsidRPr="00FD4031">
              <w:rPr>
                <w:rFonts w:ascii="Comic Sans MS" w:hAnsi="Comic Sans MS" w:cs="Arial"/>
                <w:sz w:val="22"/>
                <w:szCs w:val="22"/>
              </w:rPr>
              <w:t>.</w:t>
            </w:r>
          </w:p>
          <w:p w:rsidR="00DF50E8" w:rsidRPr="00FD4031" w:rsidRDefault="00DF50E8" w:rsidP="00E31CD5">
            <w:pPr>
              <w:pStyle w:val="ListParagraph"/>
              <w:numPr>
                <w:ilvl w:val="0"/>
                <w:numId w:val="1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Extra-curricular tuition with teacher.</w:t>
            </w:r>
          </w:p>
          <w:p w:rsidR="00DF50E8" w:rsidRPr="00FD4031" w:rsidRDefault="00DF50E8" w:rsidP="00E31CD5">
            <w:pPr>
              <w:pStyle w:val="ListParagraph"/>
              <w:numPr>
                <w:ilvl w:val="0"/>
                <w:numId w:val="1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 xml:space="preserve">Extra-curricular music tuition </w:t>
            </w:r>
            <w:proofErr w:type="spellStart"/>
            <w:r w:rsidRPr="00FD4031">
              <w:rPr>
                <w:rFonts w:ascii="Comic Sans MS" w:hAnsi="Comic Sans MS" w:cs="Arial"/>
                <w:sz w:val="22"/>
                <w:szCs w:val="22"/>
              </w:rPr>
              <w:t>eg.</w:t>
            </w:r>
            <w:proofErr w:type="spellEnd"/>
            <w:r w:rsidRPr="00FD4031">
              <w:rPr>
                <w:rFonts w:ascii="Comic Sans MS" w:hAnsi="Comic Sans MS" w:cs="Arial"/>
                <w:sz w:val="22"/>
                <w:szCs w:val="22"/>
              </w:rPr>
              <w:t xml:space="preserve"> guitar</w:t>
            </w:r>
            <w:r w:rsidR="00EF00E2">
              <w:rPr>
                <w:rFonts w:ascii="Comic Sans MS" w:hAnsi="Comic Sans MS" w:cs="Arial"/>
                <w:sz w:val="22"/>
                <w:szCs w:val="22"/>
              </w:rPr>
              <w:t>, ukulele</w:t>
            </w:r>
            <w:r w:rsidRPr="00FD4031">
              <w:rPr>
                <w:rFonts w:ascii="Comic Sans MS" w:hAnsi="Comic Sans MS" w:cs="Arial"/>
                <w:sz w:val="22"/>
                <w:szCs w:val="22"/>
              </w:rPr>
              <w:t xml:space="preserve"> etc.</w:t>
            </w:r>
          </w:p>
          <w:p w:rsidR="00FD4031" w:rsidRPr="00FD4031" w:rsidRDefault="00E31CD5" w:rsidP="00FD4031">
            <w:pPr>
              <w:pStyle w:val="ListParagraph"/>
              <w:numPr>
                <w:ilvl w:val="0"/>
                <w:numId w:val="16"/>
              </w:numPr>
              <w:spacing w:before="120" w:after="120"/>
              <w:ind w:left="357" w:hanging="357"/>
              <w:contextualSpacing w:val="0"/>
              <w:rPr>
                <w:rFonts w:ascii="Comic Sans MS" w:hAnsi="Comic Sans MS" w:cs="Arial"/>
                <w:sz w:val="22"/>
                <w:szCs w:val="22"/>
              </w:rPr>
            </w:pPr>
            <w:r w:rsidRPr="00FD4031">
              <w:rPr>
                <w:rFonts w:ascii="Comic Sans MS" w:hAnsi="Comic Sans MS" w:cs="Arial"/>
                <w:sz w:val="22"/>
                <w:szCs w:val="22"/>
              </w:rPr>
              <w:t>Key Worker for looked after children to ensure support is appropriate.</w:t>
            </w:r>
          </w:p>
        </w:tc>
      </w:tr>
      <w:tr w:rsidR="00E31CD5" w:rsidRPr="00FD4031" w:rsidTr="008B3454">
        <w:tc>
          <w:tcPr>
            <w:tcW w:w="9854" w:type="dxa"/>
            <w:gridSpan w:val="2"/>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lastRenderedPageBreak/>
              <w:t>SEN</w:t>
            </w:r>
            <w:r w:rsidR="000B268C" w:rsidRPr="00FD4031">
              <w:rPr>
                <w:rFonts w:ascii="Comic Sans MS" w:hAnsi="Comic Sans MS" w:cs="Arial"/>
                <w:sz w:val="22"/>
                <w:szCs w:val="22"/>
              </w:rPr>
              <w:t>D</w:t>
            </w:r>
            <w:r w:rsidRPr="00FD4031">
              <w:rPr>
                <w:rFonts w:ascii="Comic Sans MS" w:hAnsi="Comic Sans MS" w:cs="Arial"/>
                <w:sz w:val="22"/>
                <w:szCs w:val="22"/>
              </w:rPr>
              <w:t xml:space="preserve">CO name/contact: </w:t>
            </w:r>
          </w:p>
          <w:p w:rsidR="00E31CD5" w:rsidRPr="00FD4031" w:rsidRDefault="00E31CD5" w:rsidP="008C445B">
            <w:pPr>
              <w:spacing w:before="120" w:after="120"/>
              <w:rPr>
                <w:rFonts w:ascii="Comic Sans MS" w:hAnsi="Comic Sans MS" w:cs="Arial"/>
                <w:sz w:val="22"/>
                <w:szCs w:val="22"/>
              </w:rPr>
            </w:pPr>
            <w:proofErr w:type="spellStart"/>
            <w:r w:rsidRPr="00FD4031">
              <w:rPr>
                <w:rFonts w:ascii="Comic Sans MS" w:hAnsi="Comic Sans MS" w:cs="Arial"/>
                <w:sz w:val="22"/>
                <w:szCs w:val="22"/>
              </w:rPr>
              <w:t>Stephenie</w:t>
            </w:r>
            <w:proofErr w:type="spellEnd"/>
            <w:r w:rsidRPr="00FD4031">
              <w:rPr>
                <w:rFonts w:ascii="Comic Sans MS" w:hAnsi="Comic Sans MS" w:cs="Arial"/>
                <w:sz w:val="22"/>
                <w:szCs w:val="22"/>
              </w:rPr>
              <w:t xml:space="preserve"> Lloyd-Green  </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slloydgreen@stbedesjuniorschool.co.uk</w:t>
            </w:r>
          </w:p>
        </w:tc>
      </w:tr>
      <w:tr w:rsidR="00E31CD5" w:rsidRPr="00FD4031" w:rsidTr="008B3454">
        <w:tc>
          <w:tcPr>
            <w:tcW w:w="9854" w:type="dxa"/>
            <w:gridSpan w:val="2"/>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 xml:space="preserve">Headteacher name/contact: </w:t>
            </w:r>
          </w:p>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Faith Tiernan</w:t>
            </w:r>
          </w:p>
          <w:p w:rsidR="00E31CD5" w:rsidRPr="00FD4031" w:rsidRDefault="00EF00E2" w:rsidP="008C445B">
            <w:pPr>
              <w:spacing w:before="120" w:after="120"/>
              <w:rPr>
                <w:rFonts w:ascii="Comic Sans MS" w:hAnsi="Comic Sans MS" w:cs="Arial"/>
                <w:sz w:val="22"/>
                <w:szCs w:val="22"/>
              </w:rPr>
            </w:pPr>
            <w:r>
              <w:rPr>
                <w:rFonts w:ascii="Comic Sans MS" w:hAnsi="Comic Sans MS" w:cs="Arial"/>
                <w:sz w:val="22"/>
                <w:szCs w:val="22"/>
              </w:rPr>
              <w:t>head.stbedesjunior@haltonlearning.net</w:t>
            </w:r>
          </w:p>
        </w:tc>
      </w:tr>
      <w:tr w:rsidR="00E31CD5" w:rsidRPr="00FD4031" w:rsidTr="008B3454">
        <w:tc>
          <w:tcPr>
            <w:tcW w:w="9854" w:type="dxa"/>
            <w:gridSpan w:val="2"/>
            <w:shd w:val="clear" w:color="auto" w:fill="auto"/>
          </w:tcPr>
          <w:p w:rsidR="00E31CD5" w:rsidRPr="00FD4031" w:rsidRDefault="00E31CD5" w:rsidP="008C445B">
            <w:pPr>
              <w:spacing w:before="120" w:after="120"/>
              <w:rPr>
                <w:rFonts w:ascii="Comic Sans MS" w:hAnsi="Comic Sans MS" w:cs="Arial"/>
                <w:sz w:val="22"/>
                <w:szCs w:val="22"/>
              </w:rPr>
            </w:pPr>
            <w:r w:rsidRPr="00FD4031">
              <w:rPr>
                <w:rFonts w:ascii="Comic Sans MS" w:hAnsi="Comic Sans MS" w:cs="Arial"/>
                <w:sz w:val="22"/>
                <w:szCs w:val="22"/>
              </w:rPr>
              <w:t>ANNUAL REVIEW 20</w:t>
            </w:r>
            <w:r w:rsidR="00D00A8B" w:rsidRPr="00FD4031">
              <w:rPr>
                <w:rFonts w:ascii="Comic Sans MS" w:hAnsi="Comic Sans MS" w:cs="Arial"/>
                <w:sz w:val="22"/>
                <w:szCs w:val="22"/>
              </w:rPr>
              <w:t>2</w:t>
            </w:r>
            <w:r w:rsidR="00EF00E2">
              <w:rPr>
                <w:rFonts w:ascii="Comic Sans MS" w:hAnsi="Comic Sans MS" w:cs="Arial"/>
                <w:sz w:val="22"/>
                <w:szCs w:val="22"/>
              </w:rPr>
              <w:t>3</w:t>
            </w:r>
            <w:r w:rsidR="008B3454">
              <w:rPr>
                <w:rFonts w:ascii="Comic Sans MS" w:hAnsi="Comic Sans MS" w:cs="Arial"/>
                <w:sz w:val="22"/>
                <w:szCs w:val="22"/>
              </w:rPr>
              <w:t>-202</w:t>
            </w:r>
            <w:r w:rsidR="00EF00E2">
              <w:rPr>
                <w:rFonts w:ascii="Comic Sans MS" w:hAnsi="Comic Sans MS" w:cs="Arial"/>
                <w:sz w:val="22"/>
                <w:szCs w:val="22"/>
              </w:rPr>
              <w:t>4</w:t>
            </w:r>
          </w:p>
          <w:p w:rsidR="00E31CD5" w:rsidRPr="00FD4031" w:rsidRDefault="00E31CD5" w:rsidP="000B268C">
            <w:pPr>
              <w:spacing w:before="120" w:after="120"/>
              <w:rPr>
                <w:rFonts w:ascii="Comic Sans MS" w:hAnsi="Comic Sans MS" w:cs="Arial"/>
                <w:sz w:val="22"/>
                <w:szCs w:val="22"/>
              </w:rPr>
            </w:pPr>
            <w:r w:rsidRPr="00FD4031">
              <w:rPr>
                <w:rFonts w:ascii="Comic Sans MS" w:hAnsi="Comic Sans MS" w:cs="Arial"/>
                <w:sz w:val="22"/>
                <w:szCs w:val="22"/>
              </w:rPr>
              <w:t>Completed by:</w:t>
            </w:r>
            <w:r w:rsidR="000B268C" w:rsidRPr="00FD4031">
              <w:rPr>
                <w:rFonts w:ascii="Comic Sans MS" w:hAnsi="Comic Sans MS" w:cs="Arial"/>
                <w:sz w:val="22"/>
                <w:szCs w:val="22"/>
              </w:rPr>
              <w:tab/>
              <w:t xml:space="preserve"> </w:t>
            </w:r>
            <w:r w:rsidRPr="00FD4031">
              <w:rPr>
                <w:rFonts w:ascii="Comic Sans MS" w:hAnsi="Comic Sans MS" w:cs="Arial"/>
                <w:sz w:val="22"/>
                <w:szCs w:val="22"/>
              </w:rPr>
              <w:t>S. Lloyd-Green</w:t>
            </w:r>
            <w:r w:rsidR="000B268C" w:rsidRPr="00FD4031">
              <w:rPr>
                <w:rFonts w:ascii="Comic Sans MS" w:hAnsi="Comic Sans MS" w:cs="Arial"/>
                <w:sz w:val="22"/>
                <w:szCs w:val="22"/>
              </w:rPr>
              <w:tab/>
            </w:r>
            <w:r w:rsidR="000B268C" w:rsidRPr="00FD4031">
              <w:rPr>
                <w:rFonts w:ascii="Comic Sans MS" w:hAnsi="Comic Sans MS" w:cs="Arial"/>
                <w:sz w:val="22"/>
                <w:szCs w:val="22"/>
              </w:rPr>
              <w:tab/>
            </w:r>
            <w:r w:rsidR="000B268C" w:rsidRPr="00FD4031">
              <w:rPr>
                <w:rFonts w:ascii="Comic Sans MS" w:hAnsi="Comic Sans MS" w:cs="Arial"/>
                <w:sz w:val="22"/>
                <w:szCs w:val="22"/>
              </w:rPr>
              <w:tab/>
            </w:r>
            <w:r w:rsidR="000B268C" w:rsidRPr="00FD4031">
              <w:rPr>
                <w:rFonts w:ascii="Comic Sans MS" w:hAnsi="Comic Sans MS" w:cs="Arial"/>
                <w:sz w:val="22"/>
                <w:szCs w:val="22"/>
              </w:rPr>
              <w:tab/>
            </w:r>
            <w:r w:rsidRPr="00FD4031">
              <w:rPr>
                <w:rFonts w:ascii="Comic Sans MS" w:hAnsi="Comic Sans MS" w:cs="Arial"/>
                <w:sz w:val="22"/>
                <w:szCs w:val="22"/>
              </w:rPr>
              <w:t xml:space="preserve">Date: </w:t>
            </w:r>
            <w:r w:rsidR="000B268C" w:rsidRPr="00FD4031">
              <w:rPr>
                <w:rFonts w:ascii="Comic Sans MS" w:hAnsi="Comic Sans MS" w:cs="Arial"/>
                <w:sz w:val="22"/>
                <w:szCs w:val="22"/>
              </w:rPr>
              <w:t xml:space="preserve"> </w:t>
            </w:r>
            <w:r w:rsidR="00EF00E2">
              <w:rPr>
                <w:rFonts w:ascii="Comic Sans MS" w:hAnsi="Comic Sans MS" w:cs="Arial"/>
                <w:sz w:val="22"/>
                <w:szCs w:val="22"/>
              </w:rPr>
              <w:t>25/09/23</w:t>
            </w:r>
          </w:p>
        </w:tc>
      </w:tr>
    </w:tbl>
    <w:p w:rsidR="00E31CD5" w:rsidRPr="00FD4031" w:rsidRDefault="00E31CD5" w:rsidP="00AD5A9F">
      <w:pPr>
        <w:rPr>
          <w:rFonts w:ascii="Comic Sans MS" w:hAnsi="Comic Sans MS" w:cs="Arial"/>
          <w:sz w:val="22"/>
          <w:szCs w:val="22"/>
        </w:rPr>
      </w:pPr>
    </w:p>
    <w:sectPr w:rsidR="00E31CD5" w:rsidRPr="00FD4031" w:rsidSect="000B268C">
      <w:headerReference w:type="default" r:id="rId2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010" w:rsidRDefault="00AB7010" w:rsidP="00EF6B50">
      <w:r>
        <w:separator/>
      </w:r>
    </w:p>
  </w:endnote>
  <w:endnote w:type="continuationSeparator" w:id="0">
    <w:p w:rsidR="00AB7010" w:rsidRDefault="00AB7010" w:rsidP="00EF6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010" w:rsidRDefault="00AB7010" w:rsidP="00EF6B50">
      <w:r>
        <w:separator/>
      </w:r>
    </w:p>
  </w:footnote>
  <w:footnote w:type="continuationSeparator" w:id="0">
    <w:p w:rsidR="00AB7010" w:rsidRDefault="00AB7010" w:rsidP="00EF6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CD5" w:rsidRDefault="00E31CD5" w:rsidP="00EF6B5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144"/>
    <w:multiLevelType w:val="hybridMultilevel"/>
    <w:tmpl w:val="22EAF1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06276D"/>
    <w:multiLevelType w:val="hybridMultilevel"/>
    <w:tmpl w:val="65BE9C68"/>
    <w:lvl w:ilvl="0" w:tplc="08090001">
      <w:start w:val="1"/>
      <w:numFmt w:val="bullet"/>
      <w:lvlText w:val=""/>
      <w:lvlJc w:val="left"/>
      <w:pPr>
        <w:ind w:left="1117" w:hanging="360"/>
      </w:pPr>
      <w:rPr>
        <w:rFonts w:ascii="Symbol" w:hAnsi="Symbol"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 w15:restartNumberingAfterBreak="0">
    <w:nsid w:val="01B113EB"/>
    <w:multiLevelType w:val="hybridMultilevel"/>
    <w:tmpl w:val="B8180D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36BB4"/>
    <w:multiLevelType w:val="hybridMultilevel"/>
    <w:tmpl w:val="FAAEABE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8EF5D5A"/>
    <w:multiLevelType w:val="hybridMultilevel"/>
    <w:tmpl w:val="3A38F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E3479"/>
    <w:multiLevelType w:val="hybridMultilevel"/>
    <w:tmpl w:val="86782B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36DC1"/>
    <w:multiLevelType w:val="hybridMultilevel"/>
    <w:tmpl w:val="9EBAD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7" w15:restartNumberingAfterBreak="0">
    <w:nsid w:val="12DD6DB6"/>
    <w:multiLevelType w:val="hybridMultilevel"/>
    <w:tmpl w:val="5A32B100"/>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F20D9B"/>
    <w:multiLevelType w:val="hybridMultilevel"/>
    <w:tmpl w:val="32FEC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9" w15:restartNumberingAfterBreak="0">
    <w:nsid w:val="16032DC9"/>
    <w:multiLevelType w:val="hybridMultilevel"/>
    <w:tmpl w:val="53D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13D00"/>
    <w:multiLevelType w:val="hybridMultilevel"/>
    <w:tmpl w:val="BC8003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24024E"/>
    <w:multiLevelType w:val="hybridMultilevel"/>
    <w:tmpl w:val="153CE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12" w15:restartNumberingAfterBreak="0">
    <w:nsid w:val="2A59659F"/>
    <w:multiLevelType w:val="hybridMultilevel"/>
    <w:tmpl w:val="3306EF3E"/>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0E69C7"/>
    <w:multiLevelType w:val="hybridMultilevel"/>
    <w:tmpl w:val="3E90848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4F2B23"/>
    <w:multiLevelType w:val="hybridMultilevel"/>
    <w:tmpl w:val="3850B48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5" w15:restartNumberingAfterBreak="0">
    <w:nsid w:val="32F5246B"/>
    <w:multiLevelType w:val="hybridMultilevel"/>
    <w:tmpl w:val="91866C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460300"/>
    <w:multiLevelType w:val="hybridMultilevel"/>
    <w:tmpl w:val="94C27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040F9"/>
    <w:multiLevelType w:val="hybridMultilevel"/>
    <w:tmpl w:val="A13CF5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C10E7B"/>
    <w:multiLevelType w:val="hybridMultilevel"/>
    <w:tmpl w:val="FD622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C854EA"/>
    <w:multiLevelType w:val="hybridMultilevel"/>
    <w:tmpl w:val="CE947E22"/>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0" w15:restartNumberingAfterBreak="0">
    <w:nsid w:val="6C026052"/>
    <w:multiLevelType w:val="hybridMultilevel"/>
    <w:tmpl w:val="DFA2D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20D229B"/>
    <w:multiLevelType w:val="hybridMultilevel"/>
    <w:tmpl w:val="799E038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785F29CE"/>
    <w:multiLevelType w:val="hybridMultilevel"/>
    <w:tmpl w:val="14B6E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43" w:hanging="360"/>
      </w:pPr>
      <w:rPr>
        <w:rFonts w:ascii="Courier New" w:hAnsi="Courier New" w:cs="Courier New" w:hint="default"/>
      </w:rPr>
    </w:lvl>
    <w:lvl w:ilvl="2" w:tplc="08090005" w:tentative="1">
      <w:start w:val="1"/>
      <w:numFmt w:val="bullet"/>
      <w:lvlText w:val=""/>
      <w:lvlJc w:val="left"/>
      <w:pPr>
        <w:ind w:left="1763" w:hanging="360"/>
      </w:pPr>
      <w:rPr>
        <w:rFonts w:ascii="Wingdings" w:hAnsi="Wingdings" w:hint="default"/>
      </w:rPr>
    </w:lvl>
    <w:lvl w:ilvl="3" w:tplc="08090001" w:tentative="1">
      <w:start w:val="1"/>
      <w:numFmt w:val="bullet"/>
      <w:lvlText w:val=""/>
      <w:lvlJc w:val="left"/>
      <w:pPr>
        <w:ind w:left="2483" w:hanging="360"/>
      </w:pPr>
      <w:rPr>
        <w:rFonts w:ascii="Symbol" w:hAnsi="Symbol" w:hint="default"/>
      </w:rPr>
    </w:lvl>
    <w:lvl w:ilvl="4" w:tplc="08090003" w:tentative="1">
      <w:start w:val="1"/>
      <w:numFmt w:val="bullet"/>
      <w:lvlText w:val="o"/>
      <w:lvlJc w:val="left"/>
      <w:pPr>
        <w:ind w:left="3203" w:hanging="360"/>
      </w:pPr>
      <w:rPr>
        <w:rFonts w:ascii="Courier New" w:hAnsi="Courier New" w:cs="Courier New" w:hint="default"/>
      </w:rPr>
    </w:lvl>
    <w:lvl w:ilvl="5" w:tplc="08090005" w:tentative="1">
      <w:start w:val="1"/>
      <w:numFmt w:val="bullet"/>
      <w:lvlText w:val=""/>
      <w:lvlJc w:val="left"/>
      <w:pPr>
        <w:ind w:left="3923" w:hanging="360"/>
      </w:pPr>
      <w:rPr>
        <w:rFonts w:ascii="Wingdings" w:hAnsi="Wingdings" w:hint="default"/>
      </w:rPr>
    </w:lvl>
    <w:lvl w:ilvl="6" w:tplc="08090001" w:tentative="1">
      <w:start w:val="1"/>
      <w:numFmt w:val="bullet"/>
      <w:lvlText w:val=""/>
      <w:lvlJc w:val="left"/>
      <w:pPr>
        <w:ind w:left="4643" w:hanging="360"/>
      </w:pPr>
      <w:rPr>
        <w:rFonts w:ascii="Symbol" w:hAnsi="Symbol" w:hint="default"/>
      </w:rPr>
    </w:lvl>
    <w:lvl w:ilvl="7" w:tplc="08090003" w:tentative="1">
      <w:start w:val="1"/>
      <w:numFmt w:val="bullet"/>
      <w:lvlText w:val="o"/>
      <w:lvlJc w:val="left"/>
      <w:pPr>
        <w:ind w:left="5363" w:hanging="360"/>
      </w:pPr>
      <w:rPr>
        <w:rFonts w:ascii="Courier New" w:hAnsi="Courier New" w:cs="Courier New" w:hint="default"/>
      </w:rPr>
    </w:lvl>
    <w:lvl w:ilvl="8" w:tplc="08090005" w:tentative="1">
      <w:start w:val="1"/>
      <w:numFmt w:val="bullet"/>
      <w:lvlText w:val=""/>
      <w:lvlJc w:val="left"/>
      <w:pPr>
        <w:ind w:left="6083" w:hanging="360"/>
      </w:pPr>
      <w:rPr>
        <w:rFonts w:ascii="Wingdings" w:hAnsi="Wingdings" w:hint="default"/>
      </w:rPr>
    </w:lvl>
  </w:abstractNum>
  <w:abstractNum w:abstractNumId="23" w15:restartNumberingAfterBreak="0">
    <w:nsid w:val="7AC23745"/>
    <w:multiLevelType w:val="hybridMultilevel"/>
    <w:tmpl w:val="FE76A55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3"/>
  </w:num>
  <w:num w:numId="4">
    <w:abstractNumId w:val="5"/>
  </w:num>
  <w:num w:numId="5">
    <w:abstractNumId w:val="10"/>
  </w:num>
  <w:num w:numId="6">
    <w:abstractNumId w:val="18"/>
  </w:num>
  <w:num w:numId="7">
    <w:abstractNumId w:val="21"/>
  </w:num>
  <w:num w:numId="8">
    <w:abstractNumId w:val="20"/>
  </w:num>
  <w:num w:numId="9">
    <w:abstractNumId w:val="15"/>
  </w:num>
  <w:num w:numId="10">
    <w:abstractNumId w:val="9"/>
  </w:num>
  <w:num w:numId="11">
    <w:abstractNumId w:val="19"/>
  </w:num>
  <w:num w:numId="12">
    <w:abstractNumId w:val="2"/>
  </w:num>
  <w:num w:numId="13">
    <w:abstractNumId w:val="0"/>
  </w:num>
  <w:num w:numId="14">
    <w:abstractNumId w:val="11"/>
  </w:num>
  <w:num w:numId="15">
    <w:abstractNumId w:val="12"/>
  </w:num>
  <w:num w:numId="16">
    <w:abstractNumId w:val="1"/>
  </w:num>
  <w:num w:numId="17">
    <w:abstractNumId w:val="14"/>
  </w:num>
  <w:num w:numId="18">
    <w:abstractNumId w:val="4"/>
  </w:num>
  <w:num w:numId="19">
    <w:abstractNumId w:val="23"/>
  </w:num>
  <w:num w:numId="20">
    <w:abstractNumId w:val="7"/>
  </w:num>
  <w:num w:numId="21">
    <w:abstractNumId w:val="16"/>
  </w:num>
  <w:num w:numId="22">
    <w:abstractNumId w:val="8"/>
  </w:num>
  <w:num w:numId="23">
    <w:abstractNumId w:val="6"/>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B8D"/>
    <w:rsid w:val="00005F31"/>
    <w:rsid w:val="00030E6A"/>
    <w:rsid w:val="0004211E"/>
    <w:rsid w:val="00074B53"/>
    <w:rsid w:val="0008288C"/>
    <w:rsid w:val="000B268C"/>
    <w:rsid w:val="000B27A0"/>
    <w:rsid w:val="000C28D5"/>
    <w:rsid w:val="000E3F27"/>
    <w:rsid w:val="001E27EE"/>
    <w:rsid w:val="00252AFF"/>
    <w:rsid w:val="0025572E"/>
    <w:rsid w:val="00264B59"/>
    <w:rsid w:val="002D69A0"/>
    <w:rsid w:val="003955DF"/>
    <w:rsid w:val="003C458D"/>
    <w:rsid w:val="003E4A74"/>
    <w:rsid w:val="00402709"/>
    <w:rsid w:val="00411062"/>
    <w:rsid w:val="00461A4E"/>
    <w:rsid w:val="00472C26"/>
    <w:rsid w:val="004A0FA1"/>
    <w:rsid w:val="005361EF"/>
    <w:rsid w:val="0054083D"/>
    <w:rsid w:val="0057306C"/>
    <w:rsid w:val="00632D40"/>
    <w:rsid w:val="006B310F"/>
    <w:rsid w:val="00726B8D"/>
    <w:rsid w:val="007316B1"/>
    <w:rsid w:val="007A01D6"/>
    <w:rsid w:val="007C0CBA"/>
    <w:rsid w:val="007D3AA7"/>
    <w:rsid w:val="007D4811"/>
    <w:rsid w:val="007F7004"/>
    <w:rsid w:val="00804CE9"/>
    <w:rsid w:val="0085429D"/>
    <w:rsid w:val="0085736B"/>
    <w:rsid w:val="008B3454"/>
    <w:rsid w:val="00950E47"/>
    <w:rsid w:val="009A1D57"/>
    <w:rsid w:val="009B624F"/>
    <w:rsid w:val="009E1379"/>
    <w:rsid w:val="00A734DE"/>
    <w:rsid w:val="00A7739A"/>
    <w:rsid w:val="00A879DE"/>
    <w:rsid w:val="00A91D42"/>
    <w:rsid w:val="00AB59B6"/>
    <w:rsid w:val="00AB7010"/>
    <w:rsid w:val="00AD5A9F"/>
    <w:rsid w:val="00B22CB4"/>
    <w:rsid w:val="00B76C0B"/>
    <w:rsid w:val="00C15A2E"/>
    <w:rsid w:val="00C37BAE"/>
    <w:rsid w:val="00C4242A"/>
    <w:rsid w:val="00C5191B"/>
    <w:rsid w:val="00C54279"/>
    <w:rsid w:val="00C56B84"/>
    <w:rsid w:val="00C60D6D"/>
    <w:rsid w:val="00CD5A61"/>
    <w:rsid w:val="00CF3DC0"/>
    <w:rsid w:val="00D00A8B"/>
    <w:rsid w:val="00D035DB"/>
    <w:rsid w:val="00DC2B23"/>
    <w:rsid w:val="00DD2B1F"/>
    <w:rsid w:val="00DF50E8"/>
    <w:rsid w:val="00E31CD5"/>
    <w:rsid w:val="00E43525"/>
    <w:rsid w:val="00E735C8"/>
    <w:rsid w:val="00E74A85"/>
    <w:rsid w:val="00E84A3B"/>
    <w:rsid w:val="00EF00E2"/>
    <w:rsid w:val="00EF6B50"/>
    <w:rsid w:val="00F35D19"/>
    <w:rsid w:val="00F64E77"/>
    <w:rsid w:val="00F84BBF"/>
    <w:rsid w:val="00F85FE2"/>
    <w:rsid w:val="00FA6956"/>
    <w:rsid w:val="00FD34D8"/>
    <w:rsid w:val="00FD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AF3BB29"/>
  <w15:docId w15:val="{C3221A54-9538-4DFE-A05C-6D3E841FD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u w:val="single"/>
    </w:rPr>
  </w:style>
  <w:style w:type="paragraph" w:styleId="Subtitle">
    <w:name w:val="Subtitle"/>
    <w:basedOn w:val="Normal"/>
    <w:qFormat/>
    <w:rPr>
      <w:b/>
      <w:bCs/>
      <w:u w:val="single"/>
    </w:rPr>
  </w:style>
  <w:style w:type="paragraph" w:styleId="BodyText">
    <w:name w:val="Body Text"/>
    <w:basedOn w:val="Normal"/>
    <w:rPr>
      <w:b/>
      <w:bCs/>
      <w:sz w:val="28"/>
    </w:rPr>
  </w:style>
  <w:style w:type="paragraph" w:styleId="DocumentMap">
    <w:name w:val="Document Map"/>
    <w:basedOn w:val="Normal"/>
    <w:semiHidden/>
    <w:rsid w:val="00726B8D"/>
    <w:pPr>
      <w:shd w:val="clear" w:color="auto" w:fill="000080"/>
    </w:pPr>
    <w:rPr>
      <w:rFonts w:ascii="Tahoma" w:hAnsi="Tahoma" w:cs="Tahoma"/>
      <w:sz w:val="20"/>
      <w:szCs w:val="20"/>
    </w:rPr>
  </w:style>
  <w:style w:type="paragraph" w:styleId="BalloonText">
    <w:name w:val="Balloon Text"/>
    <w:basedOn w:val="Normal"/>
    <w:link w:val="BalloonTextChar"/>
    <w:rsid w:val="00EF6B50"/>
    <w:rPr>
      <w:rFonts w:ascii="Tahoma" w:hAnsi="Tahoma" w:cs="Tahoma"/>
      <w:sz w:val="16"/>
      <w:szCs w:val="16"/>
    </w:rPr>
  </w:style>
  <w:style w:type="character" w:customStyle="1" w:styleId="BalloonTextChar">
    <w:name w:val="Balloon Text Char"/>
    <w:basedOn w:val="DefaultParagraphFont"/>
    <w:link w:val="BalloonText"/>
    <w:rsid w:val="00EF6B50"/>
    <w:rPr>
      <w:rFonts w:ascii="Tahoma" w:hAnsi="Tahoma" w:cs="Tahoma"/>
      <w:sz w:val="16"/>
      <w:szCs w:val="16"/>
      <w:lang w:eastAsia="en-US"/>
    </w:rPr>
  </w:style>
  <w:style w:type="paragraph" w:styleId="Header">
    <w:name w:val="header"/>
    <w:basedOn w:val="Normal"/>
    <w:link w:val="HeaderChar"/>
    <w:rsid w:val="00EF6B50"/>
    <w:pPr>
      <w:tabs>
        <w:tab w:val="center" w:pos="4513"/>
        <w:tab w:val="right" w:pos="9026"/>
      </w:tabs>
    </w:pPr>
  </w:style>
  <w:style w:type="character" w:customStyle="1" w:styleId="HeaderChar">
    <w:name w:val="Header Char"/>
    <w:basedOn w:val="DefaultParagraphFont"/>
    <w:link w:val="Header"/>
    <w:rsid w:val="00EF6B50"/>
    <w:rPr>
      <w:rFonts w:ascii="Arial" w:hAnsi="Arial"/>
      <w:sz w:val="24"/>
      <w:szCs w:val="24"/>
      <w:lang w:eastAsia="en-US"/>
    </w:rPr>
  </w:style>
  <w:style w:type="paragraph" w:styleId="Footer">
    <w:name w:val="footer"/>
    <w:basedOn w:val="Normal"/>
    <w:link w:val="FooterChar"/>
    <w:rsid w:val="00EF6B50"/>
    <w:pPr>
      <w:tabs>
        <w:tab w:val="center" w:pos="4513"/>
        <w:tab w:val="right" w:pos="9026"/>
      </w:tabs>
    </w:pPr>
  </w:style>
  <w:style w:type="character" w:customStyle="1" w:styleId="FooterChar">
    <w:name w:val="Footer Char"/>
    <w:basedOn w:val="DefaultParagraphFont"/>
    <w:link w:val="Footer"/>
    <w:rsid w:val="00EF6B50"/>
    <w:rPr>
      <w:rFonts w:ascii="Arial" w:hAnsi="Arial"/>
      <w:sz w:val="24"/>
      <w:szCs w:val="24"/>
      <w:lang w:eastAsia="en-US"/>
    </w:rPr>
  </w:style>
  <w:style w:type="character" w:styleId="Hyperlink">
    <w:name w:val="Hyperlink"/>
    <w:basedOn w:val="DefaultParagraphFont"/>
    <w:rsid w:val="007A01D6"/>
    <w:rPr>
      <w:color w:val="0000FF" w:themeColor="hyperlink"/>
      <w:u w:val="single"/>
    </w:rPr>
  </w:style>
  <w:style w:type="character" w:customStyle="1" w:styleId="TitleChar">
    <w:name w:val="Title Char"/>
    <w:basedOn w:val="DefaultParagraphFont"/>
    <w:link w:val="Title"/>
    <w:rsid w:val="00B22CB4"/>
    <w:rPr>
      <w:rFonts w:ascii="Arial" w:hAnsi="Arial"/>
      <w:b/>
      <w:bCs/>
      <w:sz w:val="24"/>
      <w:szCs w:val="24"/>
      <w:u w:val="single"/>
      <w:lang w:eastAsia="en-US"/>
    </w:rPr>
  </w:style>
  <w:style w:type="table" w:styleId="TableGrid">
    <w:name w:val="Table Grid"/>
    <w:basedOn w:val="TableNormal"/>
    <w:rsid w:val="00B22C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1C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31CD5"/>
    <w:pPr>
      <w:ind w:left="720"/>
      <w:contextualSpacing/>
    </w:pPr>
    <w:rPr>
      <w:rFonts w:ascii="Times New Roman" w:hAnsi="Times New Roman"/>
      <w:lang w:eastAsia="en-GB"/>
    </w:rPr>
  </w:style>
  <w:style w:type="character" w:styleId="FollowedHyperlink">
    <w:name w:val="FollowedHyperlink"/>
    <w:basedOn w:val="DefaultParagraphFont"/>
    <w:rsid w:val="00E31CD5"/>
    <w:rPr>
      <w:color w:val="800080" w:themeColor="followedHyperlink"/>
      <w:u w:val="single"/>
    </w:rPr>
  </w:style>
  <w:style w:type="character" w:styleId="UnresolvedMention">
    <w:name w:val="Unresolved Mention"/>
    <w:basedOn w:val="DefaultParagraphFont"/>
    <w:uiPriority w:val="99"/>
    <w:semiHidden/>
    <w:unhideWhenUsed/>
    <w:rsid w:val="00042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00007">
      <w:bodyDiv w:val="1"/>
      <w:marLeft w:val="0"/>
      <w:marRight w:val="0"/>
      <w:marTop w:val="0"/>
      <w:marBottom w:val="0"/>
      <w:divBdr>
        <w:top w:val="none" w:sz="0" w:space="0" w:color="auto"/>
        <w:left w:val="none" w:sz="0" w:space="0" w:color="auto"/>
        <w:bottom w:val="none" w:sz="0" w:space="0" w:color="auto"/>
        <w:right w:val="none" w:sz="0" w:space="0" w:color="auto"/>
      </w:divBdr>
    </w:div>
    <w:div w:id="122357874">
      <w:bodyDiv w:val="1"/>
      <w:marLeft w:val="0"/>
      <w:marRight w:val="0"/>
      <w:marTop w:val="0"/>
      <w:marBottom w:val="0"/>
      <w:divBdr>
        <w:top w:val="none" w:sz="0" w:space="0" w:color="auto"/>
        <w:left w:val="none" w:sz="0" w:space="0" w:color="auto"/>
        <w:bottom w:val="none" w:sz="0" w:space="0" w:color="auto"/>
        <w:right w:val="none" w:sz="0" w:space="0" w:color="auto"/>
      </w:divBdr>
    </w:div>
    <w:div w:id="213582385">
      <w:bodyDiv w:val="1"/>
      <w:marLeft w:val="0"/>
      <w:marRight w:val="0"/>
      <w:marTop w:val="0"/>
      <w:marBottom w:val="0"/>
      <w:divBdr>
        <w:top w:val="none" w:sz="0" w:space="0" w:color="auto"/>
        <w:left w:val="none" w:sz="0" w:space="0" w:color="auto"/>
        <w:bottom w:val="none" w:sz="0" w:space="0" w:color="auto"/>
        <w:right w:val="none" w:sz="0" w:space="0" w:color="auto"/>
      </w:divBdr>
    </w:div>
    <w:div w:id="823277278">
      <w:bodyDiv w:val="1"/>
      <w:marLeft w:val="0"/>
      <w:marRight w:val="0"/>
      <w:marTop w:val="0"/>
      <w:marBottom w:val="0"/>
      <w:divBdr>
        <w:top w:val="none" w:sz="0" w:space="0" w:color="auto"/>
        <w:left w:val="none" w:sz="0" w:space="0" w:color="auto"/>
        <w:bottom w:val="none" w:sz="0" w:space="0" w:color="auto"/>
        <w:right w:val="none" w:sz="0" w:space="0" w:color="auto"/>
      </w:divBdr>
    </w:div>
    <w:div w:id="908878470">
      <w:bodyDiv w:val="1"/>
      <w:marLeft w:val="0"/>
      <w:marRight w:val="0"/>
      <w:marTop w:val="0"/>
      <w:marBottom w:val="0"/>
      <w:divBdr>
        <w:top w:val="none" w:sz="0" w:space="0" w:color="auto"/>
        <w:left w:val="none" w:sz="0" w:space="0" w:color="auto"/>
        <w:bottom w:val="none" w:sz="0" w:space="0" w:color="auto"/>
        <w:right w:val="none" w:sz="0" w:space="0" w:color="auto"/>
      </w:divBdr>
    </w:div>
    <w:div w:id="1103919914">
      <w:bodyDiv w:val="1"/>
      <w:marLeft w:val="0"/>
      <w:marRight w:val="0"/>
      <w:marTop w:val="0"/>
      <w:marBottom w:val="0"/>
      <w:divBdr>
        <w:top w:val="none" w:sz="0" w:space="0" w:color="auto"/>
        <w:left w:val="none" w:sz="0" w:space="0" w:color="auto"/>
        <w:bottom w:val="none" w:sz="0" w:space="0" w:color="auto"/>
        <w:right w:val="none" w:sz="0" w:space="0" w:color="auto"/>
      </w:divBdr>
    </w:div>
    <w:div w:id="1682312053">
      <w:bodyDiv w:val="1"/>
      <w:marLeft w:val="0"/>
      <w:marRight w:val="0"/>
      <w:marTop w:val="0"/>
      <w:marBottom w:val="0"/>
      <w:divBdr>
        <w:top w:val="none" w:sz="0" w:space="0" w:color="auto"/>
        <w:left w:val="none" w:sz="0" w:space="0" w:color="auto"/>
        <w:bottom w:val="none" w:sz="0" w:space="0" w:color="auto"/>
        <w:right w:val="none" w:sz="0" w:space="0" w:color="auto"/>
      </w:divBdr>
    </w:div>
    <w:div w:id="21155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tbedesjuniorschool.co.uk/page/send/26694" TargetMode="External"/><Relationship Id="rId18" Type="http://schemas.openxmlformats.org/officeDocument/2006/relationships/hyperlink" Target="https://www.stbedesjuniorschool.co.uk/page/complaints-procedure/5024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tbedesjuniorschool.co.uk/page/accessibilty-plan/27968" TargetMode="External"/><Relationship Id="rId17" Type="http://schemas.openxmlformats.org/officeDocument/2006/relationships/hyperlink" Target="https://www.stbedesjuniorschool.co.uk/page/pupil-and-pe-premuim/26647" TargetMode="External"/><Relationship Id="rId2" Type="http://schemas.openxmlformats.org/officeDocument/2006/relationships/numbering" Target="numbering.xml"/><Relationship Id="rId16" Type="http://schemas.openxmlformats.org/officeDocument/2006/relationships/hyperlink" Target="https://www.stbedesjuniorschool.co.uk/page/equality-duty/5374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bedesjuniorschool.co.uk/" TargetMode="External"/><Relationship Id="rId5" Type="http://schemas.openxmlformats.org/officeDocument/2006/relationships/webSettings" Target="webSettings.xml"/><Relationship Id="rId15" Type="http://schemas.openxmlformats.org/officeDocument/2006/relationships/hyperlink" Target="https://www.stbedesjuniorschool.co.uk/page/behaviour-for-learning/26646" TargetMode="External"/><Relationship Id="rId10" Type="http://schemas.openxmlformats.org/officeDocument/2006/relationships/image" Target="media/image3.png"/><Relationship Id="rId19" Type="http://schemas.openxmlformats.org/officeDocument/2006/relationships/hyperlink" Target="https://localoffer.haltonchildrenstrust.co.uk/"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tbedesjuniorschool.co.uk/page/safeguarding/2681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46468-B34A-4AEE-BF7F-E57F5FBA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3746</Words>
  <Characters>23038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halton b.c.</Company>
  <LinksUpToDate>false</LinksUpToDate>
  <CharactersWithSpaces>26731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MortK</dc:creator>
  <cp:lastModifiedBy>Steph Lloyd-Green</cp:lastModifiedBy>
  <cp:revision>6</cp:revision>
  <cp:lastPrinted>2010-04-26T16:09:00Z</cp:lastPrinted>
  <dcterms:created xsi:type="dcterms:W3CDTF">2023-09-28T14:01:00Z</dcterms:created>
  <dcterms:modified xsi:type="dcterms:W3CDTF">2023-09-29T13:26:00Z</dcterms:modified>
</cp:coreProperties>
</file>