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43B24" w14:textId="77777777" w:rsidR="00730D79" w:rsidRPr="009F3506" w:rsidRDefault="00730D79" w:rsidP="00730D79">
      <w:pPr>
        <w:autoSpaceDE w:val="0"/>
        <w:autoSpaceDN w:val="0"/>
        <w:adjustRightInd w:val="0"/>
        <w:jc w:val="center"/>
        <w:rPr>
          <w:rFonts w:ascii="Comic Sans MS" w:hAnsi="Comic Sans MS" w:cs="ComicSansMS"/>
          <w:b/>
          <w:sz w:val="48"/>
          <w:szCs w:val="48"/>
          <w:lang w:val="en-US"/>
        </w:rPr>
      </w:pPr>
      <w:r w:rsidRPr="009F3506">
        <w:rPr>
          <w:rFonts w:ascii="Comic Sans MS" w:hAnsi="Comic Sans MS" w:cs="ComicSansMS"/>
          <w:b/>
          <w:sz w:val="48"/>
          <w:szCs w:val="48"/>
          <w:lang w:val="en-US"/>
        </w:rPr>
        <w:t>ST. BEDE’S CATHOLIC JUNIOR SCHOOL</w:t>
      </w:r>
    </w:p>
    <w:p w14:paraId="468DB94E" w14:textId="77777777" w:rsidR="00730D79" w:rsidRPr="009F3506" w:rsidRDefault="00730D79" w:rsidP="00730D79">
      <w:pPr>
        <w:autoSpaceDE w:val="0"/>
        <w:autoSpaceDN w:val="0"/>
        <w:adjustRightInd w:val="0"/>
        <w:jc w:val="center"/>
        <w:rPr>
          <w:rFonts w:ascii="Monotype Corsiva" w:hAnsi="Monotype Corsiva" w:cs="ComicSansMS"/>
          <w:sz w:val="36"/>
          <w:szCs w:val="36"/>
          <w:lang w:val="en-US"/>
        </w:rPr>
      </w:pPr>
      <w:r w:rsidRPr="00FC11E7">
        <w:rPr>
          <w:rFonts w:ascii="Monotype Corsiva" w:hAnsi="Monotype Corsiva" w:cs="ComicSansMS"/>
          <w:sz w:val="36"/>
          <w:szCs w:val="36"/>
          <w:lang w:val="en-US"/>
        </w:rPr>
        <w:t>c</w:t>
      </w:r>
      <w:r w:rsidRPr="009F3506">
        <w:rPr>
          <w:rFonts w:ascii="Monotype Corsiva" w:hAnsi="Monotype Corsiva" w:cs="ComicSansMS"/>
          <w:sz w:val="36"/>
          <w:szCs w:val="36"/>
          <w:lang w:val="en-US"/>
        </w:rPr>
        <w:t>elebrates life and learning</w:t>
      </w:r>
    </w:p>
    <w:p w14:paraId="460ACE63" w14:textId="77777777" w:rsidR="00730D79" w:rsidRPr="009F3506" w:rsidRDefault="00730D79" w:rsidP="00730D79">
      <w:pPr>
        <w:autoSpaceDE w:val="0"/>
        <w:autoSpaceDN w:val="0"/>
        <w:adjustRightInd w:val="0"/>
        <w:rPr>
          <w:rFonts w:ascii="Comic Sans MS" w:hAnsi="Comic Sans MS" w:cs="ComicSansMS"/>
          <w:lang w:val="en-US"/>
        </w:rPr>
      </w:pPr>
    </w:p>
    <w:p w14:paraId="279C78C5" w14:textId="77777777" w:rsidR="00730D79" w:rsidRPr="009F3506" w:rsidRDefault="00730D79" w:rsidP="00730D79">
      <w:pPr>
        <w:autoSpaceDE w:val="0"/>
        <w:autoSpaceDN w:val="0"/>
        <w:adjustRightInd w:val="0"/>
        <w:rPr>
          <w:rFonts w:ascii="Comic Sans MS" w:hAnsi="Comic Sans MS" w:cs="ComicSansMS"/>
          <w:lang w:val="en-US"/>
        </w:rPr>
      </w:pPr>
    </w:p>
    <w:p w14:paraId="38D1D803" w14:textId="77777777" w:rsidR="00730D79" w:rsidRPr="009F3506" w:rsidRDefault="00730D79" w:rsidP="00730D79">
      <w:pPr>
        <w:autoSpaceDE w:val="0"/>
        <w:autoSpaceDN w:val="0"/>
        <w:adjustRightInd w:val="0"/>
        <w:jc w:val="center"/>
        <w:rPr>
          <w:rFonts w:ascii="Comic Sans MS" w:hAnsi="Comic Sans MS" w:cs="ComicSansMS"/>
          <w:b/>
          <w:sz w:val="36"/>
          <w:szCs w:val="36"/>
          <w:lang w:val="en-US"/>
        </w:rPr>
      </w:pPr>
      <w:r w:rsidRPr="009F3506">
        <w:rPr>
          <w:rFonts w:ascii="Comic Sans MS" w:hAnsi="Comic Sans MS" w:cs="ComicSansMS"/>
          <w:b/>
          <w:noProof/>
          <w:sz w:val="36"/>
          <w:szCs w:val="36"/>
          <w:lang w:eastAsia="en-GB"/>
        </w:rPr>
        <w:drawing>
          <wp:inline distT="0" distB="0" distL="0" distR="0" wp14:anchorId="3AFB2390" wp14:editId="4F900E99">
            <wp:extent cx="2195845" cy="2454812"/>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2881" cy="2451499"/>
                    </a:xfrm>
                    <a:prstGeom prst="rect">
                      <a:avLst/>
                    </a:prstGeom>
                    <a:noFill/>
                  </pic:spPr>
                </pic:pic>
              </a:graphicData>
            </a:graphic>
          </wp:inline>
        </w:drawing>
      </w:r>
    </w:p>
    <w:p w14:paraId="6558B8A4" w14:textId="77777777" w:rsidR="00730D79" w:rsidRDefault="00730D79" w:rsidP="00730D79">
      <w:pPr>
        <w:autoSpaceDE w:val="0"/>
        <w:autoSpaceDN w:val="0"/>
        <w:adjustRightInd w:val="0"/>
        <w:jc w:val="center"/>
        <w:rPr>
          <w:rFonts w:ascii="Comic Sans MS" w:hAnsi="Comic Sans MS" w:cs="ComicSansMS"/>
          <w:b/>
          <w:sz w:val="36"/>
          <w:szCs w:val="36"/>
          <w:lang w:val="en-US"/>
        </w:rPr>
      </w:pPr>
    </w:p>
    <w:p w14:paraId="17B04558" w14:textId="77777777" w:rsidR="00730D79" w:rsidRDefault="00730D79" w:rsidP="00730D79">
      <w:pPr>
        <w:autoSpaceDE w:val="0"/>
        <w:autoSpaceDN w:val="0"/>
        <w:adjustRightInd w:val="0"/>
        <w:jc w:val="center"/>
        <w:rPr>
          <w:rFonts w:ascii="Comic Sans MS" w:hAnsi="Comic Sans MS" w:cs="ComicSansMS"/>
          <w:b/>
          <w:sz w:val="36"/>
          <w:szCs w:val="36"/>
          <w:lang w:val="en-US"/>
        </w:rPr>
      </w:pPr>
    </w:p>
    <w:p w14:paraId="60610BAC" w14:textId="77777777" w:rsidR="00730D79" w:rsidRPr="009F3506" w:rsidRDefault="00730D79" w:rsidP="00730D79">
      <w:pPr>
        <w:autoSpaceDE w:val="0"/>
        <w:autoSpaceDN w:val="0"/>
        <w:adjustRightInd w:val="0"/>
        <w:jc w:val="center"/>
        <w:rPr>
          <w:rFonts w:ascii="Comic Sans MS" w:hAnsi="Comic Sans MS" w:cs="ComicSansMS"/>
          <w:b/>
          <w:sz w:val="36"/>
          <w:szCs w:val="36"/>
          <w:lang w:val="en-US"/>
        </w:rPr>
      </w:pPr>
    </w:p>
    <w:p w14:paraId="0609A300" w14:textId="77777777" w:rsidR="00730D79" w:rsidRPr="00D04CFD" w:rsidRDefault="00730D79" w:rsidP="00730D79">
      <w:pPr>
        <w:autoSpaceDE w:val="0"/>
        <w:autoSpaceDN w:val="0"/>
        <w:adjustRightInd w:val="0"/>
        <w:jc w:val="center"/>
        <w:rPr>
          <w:rFonts w:ascii="Comic Sans MS" w:hAnsi="Comic Sans MS" w:cs="ComicSansMS"/>
          <w:b/>
          <w:sz w:val="48"/>
          <w:szCs w:val="48"/>
          <w:lang w:val="en-US"/>
        </w:rPr>
      </w:pPr>
      <w:r>
        <w:rPr>
          <w:rFonts w:ascii="Comic Sans MS" w:hAnsi="Comic Sans MS" w:cs="ComicSansMS"/>
          <w:b/>
          <w:sz w:val="48"/>
          <w:szCs w:val="48"/>
          <w:lang w:val="en-US"/>
        </w:rPr>
        <w:t>ABSENCE AND PUNCTUALITY</w:t>
      </w:r>
      <w:r w:rsidRPr="00D04CFD">
        <w:rPr>
          <w:rFonts w:ascii="Comic Sans MS" w:hAnsi="Comic Sans MS" w:cs="ComicSansMS"/>
          <w:b/>
          <w:sz w:val="48"/>
          <w:szCs w:val="48"/>
          <w:lang w:val="en-US"/>
        </w:rPr>
        <w:t xml:space="preserve"> POLICY</w:t>
      </w:r>
    </w:p>
    <w:p w14:paraId="3ABEDE7D" w14:textId="77777777" w:rsidR="00730D79" w:rsidRDefault="00730D79" w:rsidP="00730D79">
      <w:pPr>
        <w:autoSpaceDE w:val="0"/>
        <w:autoSpaceDN w:val="0"/>
        <w:adjustRightInd w:val="0"/>
        <w:jc w:val="center"/>
        <w:rPr>
          <w:rFonts w:ascii="Comic Sans MS" w:hAnsi="Comic Sans MS" w:cs="ComicSansMS"/>
          <w:b/>
          <w:sz w:val="36"/>
          <w:szCs w:val="36"/>
          <w:lang w:val="en-US"/>
        </w:rPr>
      </w:pPr>
    </w:p>
    <w:p w14:paraId="476A30AF" w14:textId="77777777" w:rsidR="00730D79" w:rsidRDefault="00730D79" w:rsidP="00730D79">
      <w:pPr>
        <w:autoSpaceDE w:val="0"/>
        <w:autoSpaceDN w:val="0"/>
        <w:adjustRightInd w:val="0"/>
        <w:jc w:val="center"/>
        <w:rPr>
          <w:rFonts w:ascii="Comic Sans MS" w:hAnsi="Comic Sans MS" w:cs="ComicSansMS"/>
          <w:b/>
          <w:sz w:val="36"/>
          <w:szCs w:val="36"/>
          <w:lang w:val="en-US"/>
        </w:rPr>
      </w:pPr>
    </w:p>
    <w:p w14:paraId="4FDA8A28" w14:textId="77777777" w:rsidR="00730D79" w:rsidRDefault="00730D79" w:rsidP="00730D79">
      <w:pPr>
        <w:autoSpaceDE w:val="0"/>
        <w:autoSpaceDN w:val="0"/>
        <w:adjustRightInd w:val="0"/>
        <w:jc w:val="center"/>
        <w:rPr>
          <w:rFonts w:ascii="Comic Sans MS" w:hAnsi="Comic Sans MS" w:cs="ComicSansMS"/>
          <w:b/>
          <w:sz w:val="36"/>
          <w:szCs w:val="36"/>
          <w:lang w:val="en-US"/>
        </w:rPr>
      </w:pPr>
    </w:p>
    <w:tbl>
      <w:tblPr>
        <w:tblStyle w:val="TableGrid"/>
        <w:tblW w:w="0" w:type="auto"/>
        <w:jc w:val="center"/>
        <w:tblLook w:val="04A0" w:firstRow="1" w:lastRow="0" w:firstColumn="1" w:lastColumn="0" w:noHBand="0" w:noVBand="1"/>
      </w:tblPr>
      <w:tblGrid>
        <w:gridCol w:w="3515"/>
        <w:gridCol w:w="3515"/>
      </w:tblGrid>
      <w:tr w:rsidR="00730D79" w:rsidRPr="00CF6AF9" w14:paraId="0D4ECEEC" w14:textId="77777777" w:rsidTr="00B76F95">
        <w:trPr>
          <w:jc w:val="center"/>
        </w:trPr>
        <w:tc>
          <w:tcPr>
            <w:tcW w:w="3515" w:type="dxa"/>
          </w:tcPr>
          <w:p w14:paraId="0DF2FF8B" w14:textId="77777777" w:rsidR="00730D79" w:rsidRPr="00CF6AF9" w:rsidRDefault="00730D79" w:rsidP="00B76F95">
            <w:pPr>
              <w:autoSpaceDE w:val="0"/>
              <w:autoSpaceDN w:val="0"/>
              <w:adjustRightInd w:val="0"/>
              <w:spacing w:before="120" w:after="120"/>
              <w:ind w:left="170"/>
              <w:rPr>
                <w:rFonts w:ascii="Times New Roman" w:hAnsi="Times New Roman" w:cs="Times New Roman"/>
                <w:b/>
              </w:rPr>
            </w:pPr>
            <w:r w:rsidRPr="00CF6AF9">
              <w:rPr>
                <w:rFonts w:ascii="Times New Roman" w:hAnsi="Times New Roman" w:cs="Times New Roman"/>
                <w:b/>
              </w:rPr>
              <w:t>AUTHOR:</w:t>
            </w:r>
          </w:p>
        </w:tc>
        <w:tc>
          <w:tcPr>
            <w:tcW w:w="3515" w:type="dxa"/>
          </w:tcPr>
          <w:p w14:paraId="3E423743" w14:textId="77777777" w:rsidR="00730D79" w:rsidRPr="00CF6AF9" w:rsidRDefault="00730D79" w:rsidP="00730D79">
            <w:pPr>
              <w:autoSpaceDE w:val="0"/>
              <w:autoSpaceDN w:val="0"/>
              <w:adjustRightInd w:val="0"/>
              <w:spacing w:before="120" w:after="120"/>
              <w:ind w:left="170"/>
              <w:rPr>
                <w:rFonts w:ascii="Times New Roman" w:hAnsi="Times New Roman" w:cs="Times New Roman"/>
                <w:b/>
              </w:rPr>
            </w:pPr>
            <w:r w:rsidRPr="00CF6AF9">
              <w:rPr>
                <w:rFonts w:ascii="Times New Roman" w:hAnsi="Times New Roman" w:cs="Times New Roman"/>
                <w:b/>
              </w:rPr>
              <w:t xml:space="preserve">MRS. </w:t>
            </w:r>
            <w:r>
              <w:rPr>
                <w:rFonts w:ascii="Times New Roman" w:hAnsi="Times New Roman" w:cs="Times New Roman"/>
                <w:b/>
              </w:rPr>
              <w:t>F. TIERNAN</w:t>
            </w:r>
          </w:p>
        </w:tc>
      </w:tr>
      <w:tr w:rsidR="00730D79" w:rsidRPr="00CF6AF9" w14:paraId="064D8B81" w14:textId="77777777" w:rsidTr="00B76F95">
        <w:trPr>
          <w:jc w:val="center"/>
        </w:trPr>
        <w:tc>
          <w:tcPr>
            <w:tcW w:w="3515" w:type="dxa"/>
          </w:tcPr>
          <w:p w14:paraId="2364F573" w14:textId="77777777" w:rsidR="00730D79" w:rsidRPr="00CF6AF9" w:rsidRDefault="00730D79" w:rsidP="00B76F95">
            <w:pPr>
              <w:autoSpaceDE w:val="0"/>
              <w:autoSpaceDN w:val="0"/>
              <w:adjustRightInd w:val="0"/>
              <w:spacing w:before="120" w:after="120"/>
              <w:ind w:left="170"/>
              <w:rPr>
                <w:rFonts w:ascii="Times New Roman" w:hAnsi="Times New Roman" w:cs="Times New Roman"/>
                <w:b/>
              </w:rPr>
            </w:pPr>
            <w:r w:rsidRPr="00CF6AF9">
              <w:rPr>
                <w:rFonts w:ascii="Times New Roman" w:hAnsi="Times New Roman" w:cs="Times New Roman"/>
                <w:b/>
              </w:rPr>
              <w:t>REVIEWED:</w:t>
            </w:r>
          </w:p>
        </w:tc>
        <w:tc>
          <w:tcPr>
            <w:tcW w:w="3515" w:type="dxa"/>
          </w:tcPr>
          <w:p w14:paraId="7328FBB7" w14:textId="3FBF250A" w:rsidR="00730D79" w:rsidRPr="00CF6AF9" w:rsidRDefault="002F70FE" w:rsidP="00B76F95">
            <w:pPr>
              <w:autoSpaceDE w:val="0"/>
              <w:autoSpaceDN w:val="0"/>
              <w:adjustRightInd w:val="0"/>
              <w:spacing w:before="120" w:after="120"/>
              <w:ind w:left="170"/>
              <w:rPr>
                <w:rFonts w:ascii="Times New Roman" w:hAnsi="Times New Roman" w:cs="Times New Roman"/>
                <w:b/>
              </w:rPr>
            </w:pPr>
            <w:r>
              <w:rPr>
                <w:rFonts w:ascii="Times New Roman" w:hAnsi="Times New Roman" w:cs="Times New Roman"/>
                <w:b/>
              </w:rPr>
              <w:t>ANNUALLY</w:t>
            </w:r>
          </w:p>
        </w:tc>
      </w:tr>
      <w:tr w:rsidR="00730D79" w:rsidRPr="00CF6AF9" w14:paraId="4271BC1D" w14:textId="77777777" w:rsidTr="00B76F95">
        <w:trPr>
          <w:jc w:val="center"/>
        </w:trPr>
        <w:tc>
          <w:tcPr>
            <w:tcW w:w="3515" w:type="dxa"/>
          </w:tcPr>
          <w:p w14:paraId="67ED7641" w14:textId="77777777" w:rsidR="00730D79" w:rsidRPr="00CF6AF9" w:rsidRDefault="00730D79" w:rsidP="00B76F95">
            <w:pPr>
              <w:autoSpaceDE w:val="0"/>
              <w:autoSpaceDN w:val="0"/>
              <w:adjustRightInd w:val="0"/>
              <w:spacing w:before="120" w:after="120"/>
              <w:ind w:left="170"/>
              <w:rPr>
                <w:rFonts w:ascii="Times New Roman" w:hAnsi="Times New Roman" w:cs="Times New Roman"/>
                <w:b/>
              </w:rPr>
            </w:pPr>
            <w:r w:rsidRPr="00CF6AF9">
              <w:rPr>
                <w:rFonts w:ascii="Times New Roman" w:hAnsi="Times New Roman" w:cs="Times New Roman"/>
                <w:b/>
              </w:rPr>
              <w:t>NEXT REVIEW:</w:t>
            </w:r>
          </w:p>
        </w:tc>
        <w:tc>
          <w:tcPr>
            <w:tcW w:w="3515" w:type="dxa"/>
          </w:tcPr>
          <w:p w14:paraId="1BDE83C4" w14:textId="2DC5B164" w:rsidR="00730D79" w:rsidRPr="00CF6AF9" w:rsidRDefault="002F70FE" w:rsidP="00B76F95">
            <w:pPr>
              <w:autoSpaceDE w:val="0"/>
              <w:autoSpaceDN w:val="0"/>
              <w:adjustRightInd w:val="0"/>
              <w:spacing w:before="120" w:after="120"/>
              <w:ind w:left="170"/>
              <w:rPr>
                <w:rFonts w:ascii="Times New Roman" w:hAnsi="Times New Roman" w:cs="Times New Roman"/>
                <w:b/>
              </w:rPr>
            </w:pPr>
            <w:r>
              <w:rPr>
                <w:rFonts w:ascii="Times New Roman" w:hAnsi="Times New Roman" w:cs="Times New Roman"/>
                <w:b/>
              </w:rPr>
              <w:t>JANUARY 202</w:t>
            </w:r>
            <w:r w:rsidR="008461C4">
              <w:rPr>
                <w:rFonts w:ascii="Times New Roman" w:hAnsi="Times New Roman" w:cs="Times New Roman"/>
                <w:b/>
              </w:rPr>
              <w:t>6</w:t>
            </w:r>
          </w:p>
        </w:tc>
      </w:tr>
    </w:tbl>
    <w:p w14:paraId="204A6A12" w14:textId="77777777" w:rsidR="00730D79" w:rsidRDefault="00730D79">
      <w:pPr>
        <w:pStyle w:val="Title"/>
        <w:sectPr w:rsidR="00730D79" w:rsidSect="00730D79">
          <w:headerReference w:type="default" r:id="rId8"/>
          <w:pgSz w:w="11907" w:h="16840" w:code="9"/>
          <w:pgMar w:top="1134" w:right="851" w:bottom="1134" w:left="851" w:header="720" w:footer="720" w:gutter="0"/>
          <w:paperSrc w:first="7" w:other="7"/>
          <w:cols w:space="720"/>
        </w:sectPr>
      </w:pPr>
    </w:p>
    <w:p w14:paraId="61D3FD98" w14:textId="77777777" w:rsidR="00592FD9" w:rsidRDefault="00592FD9">
      <w:pPr>
        <w:pStyle w:val="Title"/>
      </w:pPr>
      <w:r>
        <w:lastRenderedPageBreak/>
        <w:t>ST. BEDE’S CATHOLIC JUNIOR SCHOOL</w:t>
      </w:r>
    </w:p>
    <w:p w14:paraId="1CB48DE2" w14:textId="77777777" w:rsidR="00592FD9" w:rsidRPr="00B137F2" w:rsidRDefault="00083C8C">
      <w:pPr>
        <w:jc w:val="center"/>
        <w:rPr>
          <w:b/>
          <w:i/>
          <w:sz w:val="24"/>
          <w:szCs w:val="24"/>
          <w:u w:val="single"/>
        </w:rPr>
      </w:pPr>
      <w:r>
        <w:rPr>
          <w:b/>
          <w:i/>
          <w:sz w:val="24"/>
          <w:szCs w:val="24"/>
          <w:u w:val="single"/>
        </w:rPr>
        <w:t>c</w:t>
      </w:r>
      <w:r w:rsidR="00592FD9" w:rsidRPr="00B137F2">
        <w:rPr>
          <w:b/>
          <w:i/>
          <w:sz w:val="24"/>
          <w:szCs w:val="24"/>
          <w:u w:val="single"/>
        </w:rPr>
        <w:t>elebrates life and learning</w:t>
      </w:r>
    </w:p>
    <w:p w14:paraId="55B3CC86" w14:textId="77777777" w:rsidR="00592FD9" w:rsidRPr="00B137F2" w:rsidRDefault="00592FD9">
      <w:pPr>
        <w:jc w:val="center"/>
        <w:rPr>
          <w:b/>
          <w:i/>
          <w:sz w:val="24"/>
          <w:szCs w:val="24"/>
          <w:u w:val="single"/>
        </w:rPr>
      </w:pPr>
    </w:p>
    <w:p w14:paraId="6DBA1E13" w14:textId="77777777" w:rsidR="00B137F2" w:rsidRPr="00B137F2" w:rsidRDefault="00B137F2">
      <w:pPr>
        <w:jc w:val="center"/>
        <w:rPr>
          <w:b/>
          <w:i/>
          <w:sz w:val="24"/>
          <w:szCs w:val="24"/>
          <w:u w:val="single"/>
        </w:rPr>
      </w:pPr>
    </w:p>
    <w:p w14:paraId="1820A03D" w14:textId="77777777" w:rsidR="00592FD9" w:rsidRDefault="00B4100A">
      <w:pPr>
        <w:pStyle w:val="Heading5"/>
      </w:pPr>
      <w:r>
        <w:t xml:space="preserve">ABSENCE AND PUNCTUALITY </w:t>
      </w:r>
      <w:r w:rsidR="00592FD9">
        <w:t>POLICY</w:t>
      </w:r>
    </w:p>
    <w:p w14:paraId="36AFF5D7" w14:textId="77777777" w:rsidR="00592FD9" w:rsidRDefault="00592FD9">
      <w:pPr>
        <w:rPr>
          <w:b/>
          <w:sz w:val="24"/>
          <w:u w:val="single"/>
        </w:rPr>
      </w:pPr>
    </w:p>
    <w:p w14:paraId="1776FCFE" w14:textId="77777777" w:rsidR="00383F2D" w:rsidRPr="00383F2D" w:rsidRDefault="00383F2D" w:rsidP="00383F2D">
      <w:pPr>
        <w:rPr>
          <w:sz w:val="24"/>
        </w:rPr>
      </w:pPr>
    </w:p>
    <w:p w14:paraId="4AD4657A" w14:textId="77777777" w:rsidR="00383F2D" w:rsidRPr="00383F2D" w:rsidRDefault="0092487F" w:rsidP="00383F2D">
      <w:pPr>
        <w:rPr>
          <w:sz w:val="24"/>
        </w:rPr>
      </w:pPr>
      <w:r>
        <w:rPr>
          <w:noProof/>
          <w:sz w:val="24"/>
          <w:lang w:eastAsia="en-GB"/>
        </w:rPr>
        <mc:AlternateContent>
          <mc:Choice Requires="wps">
            <w:drawing>
              <wp:anchor distT="0" distB="0" distL="114300" distR="114300" simplePos="0" relativeHeight="251657728" behindDoc="0" locked="0" layoutInCell="1" allowOverlap="1" wp14:anchorId="648CE1C4" wp14:editId="0BBE0269">
                <wp:simplePos x="0" y="0"/>
                <wp:positionH relativeFrom="column">
                  <wp:posOffset>401955</wp:posOffset>
                </wp:positionH>
                <wp:positionV relativeFrom="paragraph">
                  <wp:posOffset>92710</wp:posOffset>
                </wp:positionV>
                <wp:extent cx="5060950" cy="34804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0" cy="3480435"/>
                        </a:xfrm>
                        <a:prstGeom prst="rect">
                          <a:avLst/>
                        </a:prstGeom>
                        <a:solidFill>
                          <a:srgbClr val="FFFFFF"/>
                        </a:solidFill>
                        <a:ln w="57150">
                          <a:solidFill>
                            <a:srgbClr val="009242"/>
                          </a:solidFill>
                          <a:prstDash val="dashDot"/>
                          <a:miter lim="800000"/>
                          <a:headEnd/>
                          <a:tailEnd/>
                        </a:ln>
                      </wps:spPr>
                      <wps:txbx>
                        <w:txbxContent>
                          <w:p w14:paraId="136F2055" w14:textId="77777777" w:rsidR="00383F2D" w:rsidRPr="00DF4691" w:rsidRDefault="00383F2D" w:rsidP="00EC1F68">
                            <w:pPr>
                              <w:keepNext/>
                              <w:spacing w:before="240"/>
                              <w:jc w:val="center"/>
                              <w:outlineLvl w:val="4"/>
                              <w:rPr>
                                <w:b/>
                                <w:sz w:val="28"/>
                                <w:szCs w:val="28"/>
                                <w:u w:val="single"/>
                              </w:rPr>
                            </w:pPr>
                            <w:r w:rsidRPr="00DF4691">
                              <w:rPr>
                                <w:b/>
                                <w:sz w:val="28"/>
                                <w:szCs w:val="28"/>
                                <w:u w:val="single"/>
                              </w:rPr>
                              <w:t>MISSION  STATEMENT</w:t>
                            </w:r>
                          </w:p>
                          <w:p w14:paraId="29381A79" w14:textId="77777777" w:rsidR="00383F2D" w:rsidRPr="00DF4691" w:rsidRDefault="00383F2D" w:rsidP="00383F2D">
                            <w:pPr>
                              <w:jc w:val="center"/>
                              <w:rPr>
                                <w:sz w:val="24"/>
                                <w:szCs w:val="24"/>
                                <w:u w:val="single"/>
                              </w:rPr>
                            </w:pPr>
                          </w:p>
                          <w:p w14:paraId="685C5345" w14:textId="77777777" w:rsidR="00383F2D" w:rsidRPr="00DF4691" w:rsidRDefault="00383F2D" w:rsidP="00383F2D">
                            <w:pPr>
                              <w:jc w:val="center"/>
                              <w:rPr>
                                <w:b/>
                                <w:sz w:val="28"/>
                                <w:szCs w:val="28"/>
                              </w:rPr>
                            </w:pPr>
                            <w:r w:rsidRPr="00DF4691">
                              <w:rPr>
                                <w:b/>
                                <w:sz w:val="28"/>
                                <w:szCs w:val="28"/>
                              </w:rPr>
                              <w:t>St. Bede, patron of our school, wrote:</w:t>
                            </w:r>
                          </w:p>
                          <w:p w14:paraId="38F36A90" w14:textId="77777777" w:rsidR="00383F2D" w:rsidRPr="00DF4691" w:rsidRDefault="00383F2D" w:rsidP="00383F2D">
                            <w:pPr>
                              <w:jc w:val="center"/>
                              <w:rPr>
                                <w:sz w:val="28"/>
                                <w:szCs w:val="28"/>
                              </w:rPr>
                            </w:pPr>
                          </w:p>
                          <w:p w14:paraId="6D4BF0C0" w14:textId="77777777" w:rsidR="00383F2D" w:rsidRPr="00DF4691" w:rsidRDefault="00383F2D" w:rsidP="00383F2D">
                            <w:pPr>
                              <w:keepNext/>
                              <w:jc w:val="center"/>
                              <w:outlineLvl w:val="5"/>
                              <w:rPr>
                                <w:b/>
                                <w:i/>
                                <w:sz w:val="28"/>
                                <w:szCs w:val="28"/>
                              </w:rPr>
                            </w:pPr>
                            <w:r w:rsidRPr="00DF4691">
                              <w:rPr>
                                <w:b/>
                                <w:i/>
                                <w:sz w:val="28"/>
                                <w:szCs w:val="28"/>
                              </w:rPr>
                              <w:t xml:space="preserve">“It was always my delight to </w:t>
                            </w:r>
                            <w:r w:rsidRPr="00DF4691">
                              <w:rPr>
                                <w:b/>
                                <w:i/>
                                <w:sz w:val="28"/>
                                <w:szCs w:val="28"/>
                                <w:u w:val="single"/>
                              </w:rPr>
                              <w:t>learn</w:t>
                            </w:r>
                            <w:r w:rsidRPr="00DF4691">
                              <w:rPr>
                                <w:b/>
                                <w:i/>
                                <w:sz w:val="28"/>
                                <w:szCs w:val="28"/>
                              </w:rPr>
                              <w:t xml:space="preserve"> and to </w:t>
                            </w:r>
                            <w:r w:rsidRPr="00DF4691">
                              <w:rPr>
                                <w:b/>
                                <w:i/>
                                <w:sz w:val="28"/>
                                <w:szCs w:val="28"/>
                                <w:u w:val="single"/>
                              </w:rPr>
                              <w:t>teach</w:t>
                            </w:r>
                            <w:r w:rsidRPr="00DF4691">
                              <w:rPr>
                                <w:b/>
                                <w:i/>
                                <w:sz w:val="28"/>
                                <w:szCs w:val="28"/>
                              </w:rPr>
                              <w:t>”.</w:t>
                            </w:r>
                          </w:p>
                          <w:p w14:paraId="155FD8CF" w14:textId="77777777" w:rsidR="00383F2D" w:rsidRPr="00DF4691" w:rsidRDefault="00383F2D" w:rsidP="00383F2D">
                            <w:pPr>
                              <w:jc w:val="center"/>
                              <w:rPr>
                                <w:i/>
                                <w:sz w:val="28"/>
                                <w:szCs w:val="28"/>
                              </w:rPr>
                            </w:pPr>
                          </w:p>
                          <w:p w14:paraId="190D35C6" w14:textId="3C579D79" w:rsidR="00383F2D" w:rsidRPr="00DF4691" w:rsidRDefault="00383F2D" w:rsidP="00383F2D">
                            <w:pPr>
                              <w:keepNext/>
                              <w:jc w:val="center"/>
                              <w:outlineLvl w:val="6"/>
                              <w:rPr>
                                <w:sz w:val="28"/>
                                <w:szCs w:val="28"/>
                              </w:rPr>
                            </w:pPr>
                            <w:r w:rsidRPr="00DF4691">
                              <w:rPr>
                                <w:sz w:val="28"/>
                                <w:szCs w:val="28"/>
                              </w:rPr>
                              <w:t xml:space="preserve">We are a celebrating community, living the </w:t>
                            </w:r>
                            <w:r w:rsidRPr="00DF4691">
                              <w:rPr>
                                <w:sz w:val="28"/>
                                <w:szCs w:val="28"/>
                              </w:rPr>
                              <w:br/>
                              <w:t xml:space="preserve">Gospel Values, committed to </w:t>
                            </w:r>
                            <w:r w:rsidRPr="00DF4691">
                              <w:rPr>
                                <w:sz w:val="28"/>
                                <w:szCs w:val="28"/>
                                <w:u w:val="single"/>
                              </w:rPr>
                              <w:t>educating</w:t>
                            </w:r>
                            <w:r w:rsidRPr="00DF4691">
                              <w:rPr>
                                <w:sz w:val="28"/>
                                <w:szCs w:val="28"/>
                              </w:rPr>
                              <w:t xml:space="preserve"> </w:t>
                            </w:r>
                            <w:r w:rsidR="00811785">
                              <w:rPr>
                                <w:sz w:val="28"/>
                                <w:szCs w:val="28"/>
                              </w:rPr>
                              <w:t>children</w:t>
                            </w:r>
                            <w:r w:rsidRPr="00DF4691">
                              <w:rPr>
                                <w:sz w:val="28"/>
                                <w:szCs w:val="28"/>
                              </w:rPr>
                              <w:t xml:space="preserve"> </w:t>
                            </w:r>
                            <w:r w:rsidRPr="00DF4691">
                              <w:rPr>
                                <w:sz w:val="28"/>
                                <w:szCs w:val="28"/>
                              </w:rPr>
                              <w:br/>
                              <w:t>in the light of the Catholic Faith.</w:t>
                            </w:r>
                          </w:p>
                          <w:p w14:paraId="2AD4A5BA" w14:textId="77777777" w:rsidR="00383F2D" w:rsidRPr="00DF4691" w:rsidRDefault="00383F2D" w:rsidP="00383F2D">
                            <w:pPr>
                              <w:jc w:val="center"/>
                              <w:rPr>
                                <w:sz w:val="28"/>
                                <w:szCs w:val="28"/>
                              </w:rPr>
                            </w:pPr>
                          </w:p>
                          <w:p w14:paraId="3AE69E46" w14:textId="77777777" w:rsidR="00383F2D" w:rsidRPr="00DF4691" w:rsidRDefault="00383F2D" w:rsidP="00383F2D">
                            <w:pPr>
                              <w:keepNext/>
                              <w:jc w:val="center"/>
                              <w:outlineLvl w:val="8"/>
                              <w:rPr>
                                <w:b/>
                                <w:sz w:val="28"/>
                                <w:szCs w:val="28"/>
                              </w:rPr>
                            </w:pPr>
                            <w:r w:rsidRPr="00DF4691">
                              <w:rPr>
                                <w:b/>
                                <w:sz w:val="28"/>
                                <w:szCs w:val="28"/>
                              </w:rPr>
                              <w:t>We journey together so that we</w:t>
                            </w:r>
                          </w:p>
                          <w:p w14:paraId="3C52A4C5" w14:textId="77777777" w:rsidR="00383F2D" w:rsidRPr="00DF4691" w:rsidRDefault="00383F2D" w:rsidP="00383F2D">
                            <w:pPr>
                              <w:jc w:val="center"/>
                              <w:rPr>
                                <w:sz w:val="28"/>
                                <w:szCs w:val="28"/>
                              </w:rPr>
                            </w:pPr>
                          </w:p>
                          <w:p w14:paraId="4987DC07" w14:textId="77777777" w:rsidR="00383F2D" w:rsidRPr="00DF4691" w:rsidRDefault="00383F2D" w:rsidP="00383F2D">
                            <w:pPr>
                              <w:keepNext/>
                              <w:jc w:val="center"/>
                              <w:outlineLvl w:val="7"/>
                              <w:rPr>
                                <w:b/>
                                <w:sz w:val="28"/>
                                <w:szCs w:val="28"/>
                              </w:rPr>
                            </w:pPr>
                            <w:r w:rsidRPr="00DF4691">
                              <w:rPr>
                                <w:b/>
                                <w:i/>
                                <w:sz w:val="28"/>
                                <w:szCs w:val="28"/>
                              </w:rPr>
                              <w:t>“Might  have  life  -  life  in  all its  fullness”.</w:t>
                            </w:r>
                          </w:p>
                          <w:p w14:paraId="7C10D6CD" w14:textId="77777777" w:rsidR="00383F2D" w:rsidRPr="00DF4691" w:rsidRDefault="00383F2D" w:rsidP="00383F2D">
                            <w:pPr>
                              <w:jc w:val="center"/>
                              <w:rPr>
                                <w:i/>
                                <w:sz w:val="28"/>
                                <w:szCs w:val="28"/>
                              </w:rPr>
                            </w:pPr>
                          </w:p>
                          <w:p w14:paraId="2D0D63A5" w14:textId="77777777" w:rsidR="00383F2D" w:rsidRPr="00DF4691" w:rsidRDefault="00383F2D" w:rsidP="00383F2D">
                            <w:pPr>
                              <w:keepNext/>
                              <w:jc w:val="center"/>
                              <w:outlineLvl w:val="6"/>
                              <w:rPr>
                                <w:b/>
                                <w:sz w:val="28"/>
                                <w:szCs w:val="28"/>
                              </w:rPr>
                            </w:pPr>
                            <w:r w:rsidRPr="00DF4691">
                              <w:rPr>
                                <w:b/>
                                <w:sz w:val="28"/>
                                <w:szCs w:val="28"/>
                              </w:rPr>
                              <w:t>John    10:10</w:t>
                            </w:r>
                          </w:p>
                          <w:p w14:paraId="75B47D71" w14:textId="77777777" w:rsidR="00383F2D" w:rsidRDefault="00383F2D" w:rsidP="00383F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CE1C4" id="_x0000_t202" coordsize="21600,21600" o:spt="202" path="m,l,21600r21600,l21600,xe">
                <v:stroke joinstyle="miter"/>
                <v:path gradientshapeok="t" o:connecttype="rect"/>
              </v:shapetype>
              <v:shape id="Text Box 2" o:spid="_x0000_s1026" type="#_x0000_t202" style="position:absolute;margin-left:31.65pt;margin-top:7.3pt;width:398.5pt;height:27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" strokecolor="#009242" strokeweight="4.5pt">
                <v:stroke dashstyle="dashDot"/>
                <v:textbox>
                  <w:txbxContent>
                    <w:p w14:paraId="136F2055" w14:textId="77777777" w:rsidR="00383F2D" w:rsidRPr="00DF4691" w:rsidRDefault="00383F2D" w:rsidP="00EC1F68">
                      <w:pPr>
                        <w:keepNext/>
                        <w:spacing w:before="240"/>
                        <w:jc w:val="center"/>
                        <w:outlineLvl w:val="4"/>
                        <w:rPr>
                          <w:b/>
                          <w:sz w:val="28"/>
                          <w:szCs w:val="28"/>
                          <w:u w:val="single"/>
                        </w:rPr>
                      </w:pPr>
                      <w:r w:rsidRPr="00DF4691">
                        <w:rPr>
                          <w:b/>
                          <w:sz w:val="28"/>
                          <w:szCs w:val="28"/>
                          <w:u w:val="single"/>
                        </w:rPr>
                        <w:t>MISSION  STATEMENT</w:t>
                      </w:r>
                    </w:p>
                    <w:p w14:paraId="29381A79" w14:textId="77777777" w:rsidR="00383F2D" w:rsidRPr="00DF4691" w:rsidRDefault="00383F2D" w:rsidP="00383F2D">
                      <w:pPr>
                        <w:jc w:val="center"/>
                        <w:rPr>
                          <w:sz w:val="24"/>
                          <w:szCs w:val="24"/>
                          <w:u w:val="single"/>
                        </w:rPr>
                      </w:pPr>
                    </w:p>
                    <w:p w14:paraId="685C5345" w14:textId="77777777" w:rsidR="00383F2D" w:rsidRPr="00DF4691" w:rsidRDefault="00383F2D" w:rsidP="00383F2D">
                      <w:pPr>
                        <w:jc w:val="center"/>
                        <w:rPr>
                          <w:b/>
                          <w:sz w:val="28"/>
                          <w:szCs w:val="28"/>
                        </w:rPr>
                      </w:pPr>
                      <w:r w:rsidRPr="00DF4691">
                        <w:rPr>
                          <w:b/>
                          <w:sz w:val="28"/>
                          <w:szCs w:val="28"/>
                        </w:rPr>
                        <w:t>St. Bede, patron of our school, wrote:</w:t>
                      </w:r>
                    </w:p>
                    <w:p w14:paraId="38F36A90" w14:textId="77777777" w:rsidR="00383F2D" w:rsidRPr="00DF4691" w:rsidRDefault="00383F2D" w:rsidP="00383F2D">
                      <w:pPr>
                        <w:jc w:val="center"/>
                        <w:rPr>
                          <w:sz w:val="28"/>
                          <w:szCs w:val="28"/>
                        </w:rPr>
                      </w:pPr>
                    </w:p>
                    <w:p w14:paraId="6D4BF0C0" w14:textId="77777777" w:rsidR="00383F2D" w:rsidRPr="00DF4691" w:rsidRDefault="00383F2D" w:rsidP="00383F2D">
                      <w:pPr>
                        <w:keepNext/>
                        <w:jc w:val="center"/>
                        <w:outlineLvl w:val="5"/>
                        <w:rPr>
                          <w:b/>
                          <w:i/>
                          <w:sz w:val="28"/>
                          <w:szCs w:val="28"/>
                        </w:rPr>
                      </w:pPr>
                      <w:r w:rsidRPr="00DF4691">
                        <w:rPr>
                          <w:b/>
                          <w:i/>
                          <w:sz w:val="28"/>
                          <w:szCs w:val="28"/>
                        </w:rPr>
                        <w:t xml:space="preserve">“It was always my delight to </w:t>
                      </w:r>
                      <w:r w:rsidRPr="00DF4691">
                        <w:rPr>
                          <w:b/>
                          <w:i/>
                          <w:sz w:val="28"/>
                          <w:szCs w:val="28"/>
                          <w:u w:val="single"/>
                        </w:rPr>
                        <w:t>learn</w:t>
                      </w:r>
                      <w:r w:rsidRPr="00DF4691">
                        <w:rPr>
                          <w:b/>
                          <w:i/>
                          <w:sz w:val="28"/>
                          <w:szCs w:val="28"/>
                        </w:rPr>
                        <w:t xml:space="preserve"> and to </w:t>
                      </w:r>
                      <w:r w:rsidRPr="00DF4691">
                        <w:rPr>
                          <w:b/>
                          <w:i/>
                          <w:sz w:val="28"/>
                          <w:szCs w:val="28"/>
                          <w:u w:val="single"/>
                        </w:rPr>
                        <w:t>teach</w:t>
                      </w:r>
                      <w:r w:rsidRPr="00DF4691">
                        <w:rPr>
                          <w:b/>
                          <w:i/>
                          <w:sz w:val="28"/>
                          <w:szCs w:val="28"/>
                        </w:rPr>
                        <w:t>”.</w:t>
                      </w:r>
                    </w:p>
                    <w:p w14:paraId="155FD8CF" w14:textId="77777777" w:rsidR="00383F2D" w:rsidRPr="00DF4691" w:rsidRDefault="00383F2D" w:rsidP="00383F2D">
                      <w:pPr>
                        <w:jc w:val="center"/>
                        <w:rPr>
                          <w:i/>
                          <w:sz w:val="28"/>
                          <w:szCs w:val="28"/>
                        </w:rPr>
                      </w:pPr>
                    </w:p>
                    <w:p w14:paraId="190D35C6" w14:textId="3C579D79" w:rsidR="00383F2D" w:rsidRPr="00DF4691" w:rsidRDefault="00383F2D" w:rsidP="00383F2D">
                      <w:pPr>
                        <w:keepNext/>
                        <w:jc w:val="center"/>
                        <w:outlineLvl w:val="6"/>
                        <w:rPr>
                          <w:sz w:val="28"/>
                          <w:szCs w:val="28"/>
                        </w:rPr>
                      </w:pPr>
                      <w:r w:rsidRPr="00DF4691">
                        <w:rPr>
                          <w:sz w:val="28"/>
                          <w:szCs w:val="28"/>
                        </w:rPr>
                        <w:t xml:space="preserve">We are a celebrating community, living the </w:t>
                      </w:r>
                      <w:r w:rsidRPr="00DF4691">
                        <w:rPr>
                          <w:sz w:val="28"/>
                          <w:szCs w:val="28"/>
                        </w:rPr>
                        <w:br/>
                        <w:t xml:space="preserve">Gospel Values, committed to </w:t>
                      </w:r>
                      <w:r w:rsidRPr="00DF4691">
                        <w:rPr>
                          <w:sz w:val="28"/>
                          <w:szCs w:val="28"/>
                          <w:u w:val="single"/>
                        </w:rPr>
                        <w:t>educating</w:t>
                      </w:r>
                      <w:r w:rsidRPr="00DF4691">
                        <w:rPr>
                          <w:sz w:val="28"/>
                          <w:szCs w:val="28"/>
                        </w:rPr>
                        <w:t xml:space="preserve"> </w:t>
                      </w:r>
                      <w:r w:rsidR="00811785">
                        <w:rPr>
                          <w:sz w:val="28"/>
                          <w:szCs w:val="28"/>
                        </w:rPr>
                        <w:t>children</w:t>
                      </w:r>
                      <w:r w:rsidRPr="00DF4691">
                        <w:rPr>
                          <w:sz w:val="28"/>
                          <w:szCs w:val="28"/>
                        </w:rPr>
                        <w:t xml:space="preserve"> </w:t>
                      </w:r>
                      <w:r w:rsidRPr="00DF4691">
                        <w:rPr>
                          <w:sz w:val="28"/>
                          <w:szCs w:val="28"/>
                        </w:rPr>
                        <w:br/>
                        <w:t>in the light of the Catholic Faith.</w:t>
                      </w:r>
                    </w:p>
                    <w:p w14:paraId="2AD4A5BA" w14:textId="77777777" w:rsidR="00383F2D" w:rsidRPr="00DF4691" w:rsidRDefault="00383F2D" w:rsidP="00383F2D">
                      <w:pPr>
                        <w:jc w:val="center"/>
                        <w:rPr>
                          <w:sz w:val="28"/>
                          <w:szCs w:val="28"/>
                        </w:rPr>
                      </w:pPr>
                    </w:p>
                    <w:p w14:paraId="3AE69E46" w14:textId="77777777" w:rsidR="00383F2D" w:rsidRPr="00DF4691" w:rsidRDefault="00383F2D" w:rsidP="00383F2D">
                      <w:pPr>
                        <w:keepNext/>
                        <w:jc w:val="center"/>
                        <w:outlineLvl w:val="8"/>
                        <w:rPr>
                          <w:b/>
                          <w:sz w:val="28"/>
                          <w:szCs w:val="28"/>
                        </w:rPr>
                      </w:pPr>
                      <w:r w:rsidRPr="00DF4691">
                        <w:rPr>
                          <w:b/>
                          <w:sz w:val="28"/>
                          <w:szCs w:val="28"/>
                        </w:rPr>
                        <w:t>We journey together so that we</w:t>
                      </w:r>
                    </w:p>
                    <w:p w14:paraId="3C52A4C5" w14:textId="77777777" w:rsidR="00383F2D" w:rsidRPr="00DF4691" w:rsidRDefault="00383F2D" w:rsidP="00383F2D">
                      <w:pPr>
                        <w:jc w:val="center"/>
                        <w:rPr>
                          <w:sz w:val="28"/>
                          <w:szCs w:val="28"/>
                        </w:rPr>
                      </w:pPr>
                    </w:p>
                    <w:p w14:paraId="4987DC07" w14:textId="77777777" w:rsidR="00383F2D" w:rsidRPr="00DF4691" w:rsidRDefault="00383F2D" w:rsidP="00383F2D">
                      <w:pPr>
                        <w:keepNext/>
                        <w:jc w:val="center"/>
                        <w:outlineLvl w:val="7"/>
                        <w:rPr>
                          <w:b/>
                          <w:sz w:val="28"/>
                          <w:szCs w:val="28"/>
                        </w:rPr>
                      </w:pPr>
                      <w:r w:rsidRPr="00DF4691">
                        <w:rPr>
                          <w:b/>
                          <w:i/>
                          <w:sz w:val="28"/>
                          <w:szCs w:val="28"/>
                        </w:rPr>
                        <w:t>“Might  have  life  -  life  in  all its  fullness”.</w:t>
                      </w:r>
                    </w:p>
                    <w:p w14:paraId="7C10D6CD" w14:textId="77777777" w:rsidR="00383F2D" w:rsidRPr="00DF4691" w:rsidRDefault="00383F2D" w:rsidP="00383F2D">
                      <w:pPr>
                        <w:jc w:val="center"/>
                        <w:rPr>
                          <w:i/>
                          <w:sz w:val="28"/>
                          <w:szCs w:val="28"/>
                        </w:rPr>
                      </w:pPr>
                    </w:p>
                    <w:p w14:paraId="2D0D63A5" w14:textId="77777777" w:rsidR="00383F2D" w:rsidRPr="00DF4691" w:rsidRDefault="00383F2D" w:rsidP="00383F2D">
                      <w:pPr>
                        <w:keepNext/>
                        <w:jc w:val="center"/>
                        <w:outlineLvl w:val="6"/>
                        <w:rPr>
                          <w:b/>
                          <w:sz w:val="28"/>
                          <w:szCs w:val="28"/>
                        </w:rPr>
                      </w:pPr>
                      <w:r w:rsidRPr="00DF4691">
                        <w:rPr>
                          <w:b/>
                          <w:sz w:val="28"/>
                          <w:szCs w:val="28"/>
                        </w:rPr>
                        <w:t>John    10:10</w:t>
                      </w:r>
                    </w:p>
                    <w:p w14:paraId="75B47D71" w14:textId="77777777" w:rsidR="00383F2D" w:rsidRDefault="00383F2D" w:rsidP="00383F2D"/>
                  </w:txbxContent>
                </v:textbox>
              </v:shape>
            </w:pict>
          </mc:Fallback>
        </mc:AlternateContent>
      </w:r>
    </w:p>
    <w:p w14:paraId="5145E4EB" w14:textId="77777777" w:rsidR="00383F2D" w:rsidRPr="00383F2D" w:rsidRDefault="00383F2D" w:rsidP="00383F2D">
      <w:pPr>
        <w:rPr>
          <w:sz w:val="24"/>
        </w:rPr>
      </w:pPr>
    </w:p>
    <w:p w14:paraId="016BDEEC" w14:textId="77777777" w:rsidR="00383F2D" w:rsidRPr="00383F2D" w:rsidRDefault="00383F2D" w:rsidP="00383F2D">
      <w:pPr>
        <w:rPr>
          <w:sz w:val="24"/>
        </w:rPr>
      </w:pPr>
    </w:p>
    <w:p w14:paraId="2253A528" w14:textId="77777777" w:rsidR="00383F2D" w:rsidRPr="00383F2D" w:rsidRDefault="00383F2D" w:rsidP="00383F2D">
      <w:pPr>
        <w:rPr>
          <w:sz w:val="24"/>
        </w:rPr>
      </w:pPr>
    </w:p>
    <w:p w14:paraId="7DF3A374" w14:textId="77777777" w:rsidR="00383F2D" w:rsidRPr="00383F2D" w:rsidRDefault="00383F2D" w:rsidP="00383F2D">
      <w:pPr>
        <w:rPr>
          <w:sz w:val="24"/>
        </w:rPr>
      </w:pPr>
    </w:p>
    <w:p w14:paraId="06D2A021" w14:textId="77777777" w:rsidR="00383F2D" w:rsidRPr="00383F2D" w:rsidRDefault="00383F2D" w:rsidP="00383F2D">
      <w:pPr>
        <w:rPr>
          <w:sz w:val="24"/>
        </w:rPr>
      </w:pPr>
    </w:p>
    <w:p w14:paraId="5955BAF9" w14:textId="77777777" w:rsidR="00383F2D" w:rsidRPr="00383F2D" w:rsidRDefault="00383F2D" w:rsidP="00383F2D">
      <w:pPr>
        <w:rPr>
          <w:sz w:val="24"/>
        </w:rPr>
      </w:pPr>
    </w:p>
    <w:p w14:paraId="48F2CA02" w14:textId="77777777" w:rsidR="00383F2D" w:rsidRPr="00383F2D" w:rsidRDefault="00383F2D" w:rsidP="00383F2D">
      <w:pPr>
        <w:rPr>
          <w:sz w:val="24"/>
        </w:rPr>
      </w:pPr>
    </w:p>
    <w:p w14:paraId="253C899E" w14:textId="77777777" w:rsidR="00383F2D" w:rsidRPr="00383F2D" w:rsidRDefault="00383F2D" w:rsidP="00383F2D">
      <w:pPr>
        <w:rPr>
          <w:sz w:val="24"/>
        </w:rPr>
      </w:pPr>
    </w:p>
    <w:p w14:paraId="1E78328A" w14:textId="77777777" w:rsidR="00383F2D" w:rsidRPr="00383F2D" w:rsidRDefault="00383F2D" w:rsidP="00383F2D">
      <w:pPr>
        <w:rPr>
          <w:sz w:val="24"/>
        </w:rPr>
      </w:pPr>
    </w:p>
    <w:p w14:paraId="04379E32" w14:textId="77777777" w:rsidR="00383F2D" w:rsidRPr="00383F2D" w:rsidRDefault="00383F2D" w:rsidP="00383F2D">
      <w:pPr>
        <w:rPr>
          <w:sz w:val="24"/>
        </w:rPr>
      </w:pPr>
    </w:p>
    <w:p w14:paraId="64BC9145" w14:textId="77777777" w:rsidR="00383F2D" w:rsidRPr="00383F2D" w:rsidRDefault="00383F2D" w:rsidP="00383F2D">
      <w:pPr>
        <w:rPr>
          <w:sz w:val="24"/>
        </w:rPr>
      </w:pPr>
    </w:p>
    <w:p w14:paraId="311DEB3E" w14:textId="77777777" w:rsidR="00383F2D" w:rsidRPr="00383F2D" w:rsidRDefault="00383F2D" w:rsidP="00383F2D">
      <w:pPr>
        <w:rPr>
          <w:sz w:val="24"/>
        </w:rPr>
      </w:pPr>
    </w:p>
    <w:p w14:paraId="63D687EE" w14:textId="77777777" w:rsidR="00383F2D" w:rsidRPr="00383F2D" w:rsidRDefault="00383F2D" w:rsidP="00383F2D">
      <w:pPr>
        <w:rPr>
          <w:sz w:val="24"/>
        </w:rPr>
      </w:pPr>
    </w:p>
    <w:p w14:paraId="3829B092" w14:textId="77777777" w:rsidR="00383F2D" w:rsidRPr="00383F2D" w:rsidRDefault="00383F2D" w:rsidP="00383F2D">
      <w:pPr>
        <w:rPr>
          <w:sz w:val="24"/>
        </w:rPr>
      </w:pPr>
    </w:p>
    <w:p w14:paraId="3267953A" w14:textId="77777777" w:rsidR="00383F2D" w:rsidRPr="00383F2D" w:rsidRDefault="00383F2D" w:rsidP="00383F2D">
      <w:pPr>
        <w:rPr>
          <w:sz w:val="24"/>
        </w:rPr>
      </w:pPr>
    </w:p>
    <w:p w14:paraId="4AD490C9" w14:textId="77777777" w:rsidR="00383F2D" w:rsidRPr="00383F2D" w:rsidRDefault="00383F2D" w:rsidP="00383F2D">
      <w:pPr>
        <w:rPr>
          <w:sz w:val="24"/>
        </w:rPr>
      </w:pPr>
    </w:p>
    <w:p w14:paraId="57C34A22" w14:textId="77777777" w:rsidR="00383F2D" w:rsidRPr="00383F2D" w:rsidRDefault="00383F2D" w:rsidP="00383F2D">
      <w:pPr>
        <w:rPr>
          <w:sz w:val="24"/>
        </w:rPr>
      </w:pPr>
    </w:p>
    <w:p w14:paraId="79FFCF64" w14:textId="77777777" w:rsidR="00383F2D" w:rsidRPr="00383F2D" w:rsidRDefault="00383F2D" w:rsidP="00383F2D">
      <w:pPr>
        <w:rPr>
          <w:sz w:val="24"/>
        </w:rPr>
      </w:pPr>
    </w:p>
    <w:p w14:paraId="65C435BF" w14:textId="77777777" w:rsidR="00383F2D" w:rsidRDefault="00383F2D">
      <w:pPr>
        <w:rPr>
          <w:b/>
          <w:sz w:val="24"/>
          <w:u w:val="single"/>
        </w:rPr>
      </w:pPr>
    </w:p>
    <w:p w14:paraId="334EDB7F" w14:textId="77777777" w:rsidR="00383F2D" w:rsidRDefault="00383F2D">
      <w:pPr>
        <w:rPr>
          <w:b/>
          <w:sz w:val="24"/>
          <w:u w:val="single"/>
        </w:rPr>
      </w:pPr>
    </w:p>
    <w:p w14:paraId="73475B52" w14:textId="77777777" w:rsidR="00632154" w:rsidRDefault="00632154" w:rsidP="00D169E6">
      <w:pPr>
        <w:pStyle w:val="Heading2"/>
        <w:rPr>
          <w:i w:val="0"/>
          <w:szCs w:val="24"/>
          <w:u w:val="single"/>
        </w:rPr>
      </w:pPr>
    </w:p>
    <w:p w14:paraId="13873DDF" w14:textId="77777777" w:rsidR="00D169E6" w:rsidRPr="00D8533E" w:rsidRDefault="00D169E6" w:rsidP="00D169E6">
      <w:pPr>
        <w:pStyle w:val="Heading2"/>
        <w:rPr>
          <w:i w:val="0"/>
          <w:szCs w:val="24"/>
          <w:u w:val="single"/>
        </w:rPr>
      </w:pPr>
      <w:r w:rsidRPr="00D8533E">
        <w:rPr>
          <w:i w:val="0"/>
          <w:szCs w:val="24"/>
          <w:u w:val="single"/>
        </w:rPr>
        <w:t>AIM</w:t>
      </w:r>
    </w:p>
    <w:p w14:paraId="03C015C2" w14:textId="1E9B9664" w:rsidR="00D169E6" w:rsidRDefault="00D169E6" w:rsidP="00703833">
      <w:pPr>
        <w:spacing w:before="120"/>
        <w:jc w:val="both"/>
        <w:rPr>
          <w:sz w:val="24"/>
          <w:szCs w:val="24"/>
        </w:rPr>
      </w:pPr>
      <w:r>
        <w:rPr>
          <w:sz w:val="24"/>
          <w:szCs w:val="24"/>
        </w:rPr>
        <w:t>The aim of this P</w:t>
      </w:r>
      <w:r w:rsidRPr="00D169E6">
        <w:rPr>
          <w:sz w:val="24"/>
          <w:szCs w:val="24"/>
        </w:rPr>
        <w:t xml:space="preserve">olicy </w:t>
      </w:r>
      <w:r>
        <w:rPr>
          <w:sz w:val="24"/>
          <w:szCs w:val="24"/>
        </w:rPr>
        <w:t xml:space="preserve">is to set out the way in which St. Bede’s Catholic Junior </w:t>
      </w:r>
      <w:r w:rsidRPr="00D169E6">
        <w:rPr>
          <w:sz w:val="24"/>
          <w:szCs w:val="24"/>
        </w:rPr>
        <w:t xml:space="preserve">monitors and promotes the attendance and punctuality of its pupils.  </w:t>
      </w:r>
      <w:r w:rsidR="00730D79">
        <w:rPr>
          <w:iCs/>
          <w:sz w:val="24"/>
          <w:szCs w:val="24"/>
        </w:rPr>
        <w:t>The school</w:t>
      </w:r>
      <w:r w:rsidRPr="00D169E6">
        <w:rPr>
          <w:sz w:val="24"/>
          <w:szCs w:val="24"/>
        </w:rPr>
        <w:t xml:space="preserve"> is committed to maximising the potential of every </w:t>
      </w:r>
      <w:r w:rsidR="00E75BD0">
        <w:rPr>
          <w:sz w:val="24"/>
          <w:szCs w:val="24"/>
        </w:rPr>
        <w:t>student</w:t>
      </w:r>
      <w:r w:rsidRPr="00D169E6">
        <w:rPr>
          <w:sz w:val="24"/>
          <w:szCs w:val="24"/>
        </w:rPr>
        <w:t xml:space="preserve"> and good attendance and punctuality are essential to this aim.  We feel this will be achieved, with the support of parents/carers by ensuring that leave of absence will not be taken in school time, other than in exceptional circumstances.  Absence during term time for any reason interrupts the continuity of teaching and learning and disrupts the educational progress of pupils.</w:t>
      </w:r>
    </w:p>
    <w:p w14:paraId="193DECB2" w14:textId="3EA72E33" w:rsidR="00632154" w:rsidRPr="003B6A3E" w:rsidRDefault="00632154" w:rsidP="00703833">
      <w:pPr>
        <w:pStyle w:val="Default"/>
        <w:spacing w:before="120"/>
        <w:jc w:val="both"/>
        <w:rPr>
          <w:rFonts w:ascii="Times New Roman" w:hAnsi="Times New Roman" w:cs="Times New Roman"/>
        </w:rPr>
      </w:pPr>
      <w:r>
        <w:rPr>
          <w:rFonts w:ascii="Times New Roman" w:hAnsi="Times New Roman" w:cs="Times New Roman"/>
        </w:rPr>
        <w:t>St. Bede’s Catholic Junior School</w:t>
      </w:r>
      <w:r w:rsidRPr="003B6A3E">
        <w:rPr>
          <w:rFonts w:ascii="Times New Roman" w:hAnsi="Times New Roman" w:cs="Times New Roman"/>
        </w:rPr>
        <w:t xml:space="preserve"> is a successful school and </w:t>
      </w:r>
      <w:r>
        <w:rPr>
          <w:rFonts w:ascii="Times New Roman" w:hAnsi="Times New Roman" w:cs="Times New Roman"/>
        </w:rPr>
        <w:t>every</w:t>
      </w:r>
      <w:r w:rsidRPr="003B6A3E">
        <w:rPr>
          <w:rFonts w:ascii="Times New Roman" w:hAnsi="Times New Roman" w:cs="Times New Roman"/>
        </w:rPr>
        <w:t xml:space="preserve"> </w:t>
      </w:r>
      <w:r w:rsidR="00E75BD0">
        <w:rPr>
          <w:rFonts w:ascii="Times New Roman" w:hAnsi="Times New Roman" w:cs="Times New Roman"/>
        </w:rPr>
        <w:t>student</w:t>
      </w:r>
      <w:r w:rsidRPr="003B6A3E">
        <w:rPr>
          <w:rFonts w:ascii="Times New Roman" w:hAnsi="Times New Roman" w:cs="Times New Roman"/>
        </w:rPr>
        <w:t xml:space="preserve"> plays </w:t>
      </w:r>
      <w:r>
        <w:rPr>
          <w:rFonts w:ascii="Times New Roman" w:hAnsi="Times New Roman" w:cs="Times New Roman"/>
        </w:rPr>
        <w:t>a</w:t>
      </w:r>
      <w:r w:rsidRPr="003B6A3E">
        <w:rPr>
          <w:rFonts w:ascii="Times New Roman" w:hAnsi="Times New Roman" w:cs="Times New Roman"/>
        </w:rPr>
        <w:t xml:space="preserve"> part in making it so. We aim for an environment which enables and encourages all members of the community to reach out for excellence. For our </w:t>
      </w:r>
      <w:r w:rsidR="00E75BD0">
        <w:rPr>
          <w:rFonts w:ascii="Times New Roman" w:hAnsi="Times New Roman" w:cs="Times New Roman"/>
        </w:rPr>
        <w:t>students</w:t>
      </w:r>
      <w:r w:rsidRPr="003B6A3E">
        <w:rPr>
          <w:rFonts w:ascii="Times New Roman" w:hAnsi="Times New Roman" w:cs="Times New Roman"/>
        </w:rPr>
        <w:t xml:space="preserve"> to gain the greatest benefit from their education it is v</w:t>
      </w:r>
      <w:r>
        <w:rPr>
          <w:rFonts w:ascii="Times New Roman" w:hAnsi="Times New Roman" w:cs="Times New Roman"/>
        </w:rPr>
        <w:t xml:space="preserve">ital that they attend regularly.  Pupils </w:t>
      </w:r>
      <w:r w:rsidRPr="003B6A3E">
        <w:rPr>
          <w:rFonts w:ascii="Times New Roman" w:hAnsi="Times New Roman" w:cs="Times New Roman"/>
        </w:rPr>
        <w:t xml:space="preserve">should be at school, on time, every day the school is open unless the reason for the absence is unavoidable. </w:t>
      </w:r>
    </w:p>
    <w:p w14:paraId="2CF10BFB" w14:textId="5CE9DDA8" w:rsidR="007D2C4C" w:rsidRDefault="007D2C4C" w:rsidP="00D169E6">
      <w:pPr>
        <w:jc w:val="both"/>
        <w:rPr>
          <w:sz w:val="24"/>
          <w:szCs w:val="24"/>
        </w:rPr>
      </w:pPr>
    </w:p>
    <w:p w14:paraId="12E953C5" w14:textId="77777777" w:rsidR="00703833" w:rsidRDefault="00703833" w:rsidP="00D169E6">
      <w:pPr>
        <w:jc w:val="both"/>
        <w:rPr>
          <w:b/>
          <w:bCs/>
          <w:sz w:val="24"/>
          <w:szCs w:val="24"/>
          <w:u w:val="single"/>
        </w:rPr>
      </w:pPr>
    </w:p>
    <w:p w14:paraId="18F7EA2B" w14:textId="4B984DE4" w:rsidR="00D169E6" w:rsidRDefault="00A0592E" w:rsidP="00D169E6">
      <w:pPr>
        <w:jc w:val="both"/>
        <w:rPr>
          <w:b/>
          <w:bCs/>
          <w:sz w:val="24"/>
          <w:szCs w:val="24"/>
          <w:u w:val="single"/>
        </w:rPr>
      </w:pPr>
      <w:r w:rsidRPr="00D8533E">
        <w:rPr>
          <w:b/>
          <w:bCs/>
          <w:sz w:val="24"/>
          <w:szCs w:val="24"/>
          <w:u w:val="single"/>
        </w:rPr>
        <w:t>THE LAW</w:t>
      </w:r>
    </w:p>
    <w:p w14:paraId="04CAE0D6" w14:textId="77777777" w:rsidR="00BE0B9F" w:rsidRPr="00D8533E" w:rsidRDefault="00BE0B9F" w:rsidP="00D169E6">
      <w:pPr>
        <w:jc w:val="both"/>
        <w:rPr>
          <w:sz w:val="24"/>
          <w:szCs w:val="24"/>
          <w:u w:val="single"/>
        </w:rPr>
      </w:pPr>
    </w:p>
    <w:p w14:paraId="36EF885A" w14:textId="77777777" w:rsidR="00BE0B9F" w:rsidRDefault="00BE0B9F" w:rsidP="00BE0B9F">
      <w:pPr>
        <w:jc w:val="both"/>
        <w:rPr>
          <w:rFonts w:cs="Arial"/>
          <w:sz w:val="24"/>
          <w:lang w:eastAsia="en-GB"/>
        </w:rPr>
      </w:pPr>
      <w:r w:rsidRPr="00685858">
        <w:rPr>
          <w:rFonts w:cs="Arial"/>
          <w:sz w:val="24"/>
          <w:lang w:eastAsia="en-GB"/>
        </w:rPr>
        <w:t>This policy is based on the Department for Education’s (DfE’s) statutory guidance on</w:t>
      </w:r>
      <w:r w:rsidRPr="00685858">
        <w:rPr>
          <w:rFonts w:cs="Arial"/>
          <w:color w:val="FF0000"/>
          <w:sz w:val="24"/>
          <w:shd w:val="clear" w:color="auto" w:fill="FFFFFF"/>
          <w:lang w:eastAsia="en-GB"/>
        </w:rPr>
        <w:t xml:space="preserve"> </w:t>
      </w:r>
      <w:bookmarkStart w:id="0" w:name="_Hlk167190674"/>
      <w:r w:rsidRPr="00685858">
        <w:rPr>
          <w:rFonts w:cs="Arial"/>
          <w:color w:val="0072CC"/>
          <w:sz w:val="24"/>
          <w:u w:val="single" w:color="0072CC"/>
          <w:lang w:eastAsia="en-GB"/>
        </w:rPr>
        <w:fldChar w:fldCharType="begin"/>
      </w:r>
      <w:r w:rsidRPr="00685858">
        <w:rPr>
          <w:rFonts w:cs="Arial"/>
          <w:color w:val="0072CC"/>
          <w:sz w:val="24"/>
          <w:u w:val="single" w:color="0072CC"/>
          <w:lang w:eastAsia="en-GB"/>
        </w:rPr>
        <w:instrText xml:space="preserve"> HYPERLINK "https://www.gov.uk/government/publications/working-together-to-improve-school-attendance" </w:instrText>
      </w:r>
      <w:r w:rsidRPr="00685858">
        <w:rPr>
          <w:rFonts w:cs="Arial"/>
          <w:color w:val="0072CC"/>
          <w:sz w:val="24"/>
          <w:u w:val="single" w:color="0072CC"/>
          <w:lang w:eastAsia="en-GB"/>
        </w:rPr>
      </w:r>
      <w:r w:rsidRPr="00685858">
        <w:rPr>
          <w:rFonts w:cs="Arial"/>
          <w:color w:val="0072CC"/>
          <w:sz w:val="24"/>
          <w:u w:val="single" w:color="0072CC"/>
          <w:lang w:eastAsia="en-GB"/>
        </w:rPr>
        <w:fldChar w:fldCharType="separate"/>
      </w:r>
      <w:r w:rsidRPr="00685858">
        <w:rPr>
          <w:rFonts w:cs="Arial"/>
          <w:color w:val="0072CC"/>
          <w:sz w:val="24"/>
          <w:u w:val="single" w:color="0072CC"/>
          <w:lang w:eastAsia="en-GB"/>
        </w:rPr>
        <w:t>working together to improve school attendance (applies from 19 August 2024)</w:t>
      </w:r>
      <w:r w:rsidRPr="00685858">
        <w:rPr>
          <w:rFonts w:cs="Arial"/>
          <w:color w:val="0072CC"/>
          <w:sz w:val="24"/>
          <w:u w:val="single" w:color="0072CC"/>
          <w:lang w:eastAsia="en-GB"/>
        </w:rPr>
        <w:fldChar w:fldCharType="end"/>
      </w:r>
      <w:bookmarkEnd w:id="0"/>
      <w:r w:rsidRPr="00685858">
        <w:rPr>
          <w:rFonts w:cs="Arial"/>
          <w:sz w:val="24"/>
          <w:lang w:eastAsia="en-GB"/>
        </w:rPr>
        <w:t xml:space="preserve"> and</w:t>
      </w:r>
      <w:r w:rsidRPr="00685858">
        <w:rPr>
          <w:rFonts w:cs="Arial"/>
          <w:color w:val="FF0000"/>
          <w:sz w:val="24"/>
          <w:shd w:val="clear" w:color="auto" w:fill="FFFFFF"/>
          <w:lang w:eastAsia="en-GB"/>
        </w:rPr>
        <w:t xml:space="preserve"> </w:t>
      </w:r>
      <w:hyperlink r:id="rId9" w:history="1">
        <w:r w:rsidRPr="00685858">
          <w:rPr>
            <w:rFonts w:cs="Arial"/>
            <w:color w:val="0072CC"/>
            <w:sz w:val="24"/>
            <w:u w:val="single" w:color="0072CC"/>
            <w:lang w:eastAsia="en-GB"/>
          </w:rPr>
          <w:t xml:space="preserve">school attendance </w:t>
        </w:r>
        <w:r>
          <w:rPr>
            <w:rFonts w:cs="Arial"/>
            <w:color w:val="0072CC"/>
            <w:sz w:val="24"/>
            <w:u w:val="single" w:color="0072CC"/>
            <w:lang w:eastAsia="en-GB"/>
          </w:rPr>
          <w:t>parent</w:t>
        </w:r>
        <w:r w:rsidRPr="00685858">
          <w:rPr>
            <w:rFonts w:cs="Arial"/>
            <w:color w:val="0072CC"/>
            <w:sz w:val="24"/>
            <w:u w:val="single" w:color="0072CC"/>
            <w:lang w:eastAsia="en-GB"/>
          </w:rPr>
          <w:t>al responsibility measures</w:t>
        </w:r>
      </w:hyperlink>
      <w:r w:rsidRPr="00685858">
        <w:rPr>
          <w:rFonts w:cs="Arial"/>
          <w:sz w:val="24"/>
          <w:lang w:eastAsia="en-GB"/>
        </w:rPr>
        <w:t xml:space="preserve">. </w:t>
      </w:r>
    </w:p>
    <w:p w14:paraId="1E4EBFE3" w14:textId="77777777" w:rsidR="00BE0B9F" w:rsidRDefault="00BE0B9F" w:rsidP="00BE0B9F">
      <w:pPr>
        <w:jc w:val="both"/>
        <w:rPr>
          <w:rFonts w:cs="Arial"/>
          <w:sz w:val="24"/>
          <w:lang w:eastAsia="en-GB"/>
        </w:rPr>
      </w:pPr>
    </w:p>
    <w:p w14:paraId="4E241D1D" w14:textId="77777777" w:rsidR="00BE0B9F" w:rsidRPr="00685858" w:rsidRDefault="00BE0B9F" w:rsidP="00BE0B9F">
      <w:pPr>
        <w:jc w:val="both"/>
        <w:rPr>
          <w:rFonts w:cs="Arial"/>
          <w:sz w:val="24"/>
          <w:lang w:eastAsia="en-GB"/>
        </w:rPr>
      </w:pPr>
      <w:r w:rsidRPr="00685858">
        <w:rPr>
          <w:rFonts w:cs="Arial"/>
          <w:sz w:val="24"/>
          <w:lang w:eastAsia="en-GB"/>
        </w:rPr>
        <w:lastRenderedPageBreak/>
        <w:t>The guidance is based on the following pieces of legislation, which set out the legal powers and duties that govern school attendance:</w:t>
      </w:r>
    </w:p>
    <w:p w14:paraId="5A7DBD79" w14:textId="77777777" w:rsidR="00BE0B9F" w:rsidRPr="00685858" w:rsidRDefault="00BE0B9F" w:rsidP="00BE0B9F">
      <w:pPr>
        <w:numPr>
          <w:ilvl w:val="0"/>
          <w:numId w:val="43"/>
        </w:numPr>
        <w:spacing w:after="120"/>
        <w:jc w:val="both"/>
        <w:rPr>
          <w:sz w:val="24"/>
          <w:lang w:eastAsia="en-GB"/>
        </w:rPr>
      </w:pPr>
      <w:r w:rsidRPr="00685858">
        <w:rPr>
          <w:sz w:val="24"/>
          <w:lang w:eastAsia="en-GB"/>
        </w:rPr>
        <w:t xml:space="preserve">Part 6 of the </w:t>
      </w:r>
      <w:hyperlink r:id="rId10" w:history="1">
        <w:r w:rsidRPr="00685858">
          <w:rPr>
            <w:color w:val="0072CC"/>
            <w:sz w:val="24"/>
            <w:u w:val="single" w:color="0072CC"/>
            <w:lang w:eastAsia="en-GB"/>
          </w:rPr>
          <w:t>Education Act 1996</w:t>
        </w:r>
      </w:hyperlink>
    </w:p>
    <w:p w14:paraId="24DA9FED" w14:textId="77777777" w:rsidR="00BE0B9F" w:rsidRPr="00685858" w:rsidRDefault="00BE0B9F" w:rsidP="00BE0B9F">
      <w:pPr>
        <w:numPr>
          <w:ilvl w:val="0"/>
          <w:numId w:val="43"/>
        </w:numPr>
        <w:spacing w:after="120"/>
        <w:jc w:val="both"/>
        <w:rPr>
          <w:sz w:val="24"/>
          <w:lang w:eastAsia="en-GB"/>
        </w:rPr>
      </w:pPr>
      <w:r w:rsidRPr="00685858">
        <w:rPr>
          <w:sz w:val="24"/>
          <w:lang w:eastAsia="en-GB"/>
        </w:rPr>
        <w:t xml:space="preserve">Part 3 of the </w:t>
      </w:r>
      <w:hyperlink r:id="rId11" w:history="1">
        <w:r w:rsidRPr="00685858">
          <w:rPr>
            <w:color w:val="0072CC"/>
            <w:sz w:val="24"/>
            <w:u w:val="single" w:color="0072CC"/>
            <w:lang w:eastAsia="en-GB"/>
          </w:rPr>
          <w:t>Education Act 2002</w:t>
        </w:r>
      </w:hyperlink>
    </w:p>
    <w:p w14:paraId="7236202F" w14:textId="77777777" w:rsidR="00BE0B9F" w:rsidRPr="00685858" w:rsidRDefault="00BE0B9F" w:rsidP="00BE0B9F">
      <w:pPr>
        <w:numPr>
          <w:ilvl w:val="0"/>
          <w:numId w:val="43"/>
        </w:numPr>
        <w:spacing w:after="120"/>
        <w:jc w:val="both"/>
        <w:rPr>
          <w:sz w:val="24"/>
          <w:lang w:eastAsia="en-GB"/>
        </w:rPr>
      </w:pPr>
      <w:r w:rsidRPr="00685858">
        <w:rPr>
          <w:sz w:val="24"/>
          <w:lang w:eastAsia="en-GB"/>
        </w:rPr>
        <w:t xml:space="preserve">Part 7 of the </w:t>
      </w:r>
      <w:hyperlink r:id="rId12" w:history="1">
        <w:r w:rsidRPr="00685858">
          <w:rPr>
            <w:color w:val="0072CC"/>
            <w:sz w:val="24"/>
            <w:u w:val="single" w:color="0072CC"/>
            <w:lang w:eastAsia="en-GB"/>
          </w:rPr>
          <w:t>Education and Inspections Act 2006</w:t>
        </w:r>
      </w:hyperlink>
    </w:p>
    <w:p w14:paraId="217DAA28" w14:textId="77777777" w:rsidR="00BE0B9F" w:rsidRPr="00685858" w:rsidRDefault="00BE0B9F" w:rsidP="00BE0B9F">
      <w:pPr>
        <w:numPr>
          <w:ilvl w:val="0"/>
          <w:numId w:val="43"/>
        </w:numPr>
        <w:spacing w:after="120"/>
        <w:jc w:val="both"/>
        <w:rPr>
          <w:rStyle w:val="Hyperlink"/>
          <w:sz w:val="24"/>
          <w:lang w:eastAsia="en-GB"/>
        </w:rPr>
      </w:pPr>
      <w:r w:rsidRPr="00685858">
        <w:rPr>
          <w:color w:val="0072CC"/>
          <w:sz w:val="24"/>
          <w:u w:val="single" w:color="0072CC"/>
          <w:lang w:eastAsia="en-GB"/>
        </w:rPr>
        <w:fldChar w:fldCharType="begin"/>
      </w:r>
      <w:r w:rsidRPr="00685858">
        <w:rPr>
          <w:color w:val="0072CC"/>
          <w:sz w:val="24"/>
          <w:u w:val="single" w:color="0072CC"/>
          <w:lang w:eastAsia="en-GB"/>
        </w:rPr>
        <w:instrText>HYPERLINK "https://www.legislation.gov.uk/uksi/2006/1751/contents"</w:instrText>
      </w:r>
      <w:r w:rsidRPr="00685858">
        <w:rPr>
          <w:color w:val="0072CC"/>
          <w:sz w:val="24"/>
          <w:u w:val="single" w:color="0072CC"/>
          <w:lang w:eastAsia="en-GB"/>
        </w:rPr>
      </w:r>
      <w:r w:rsidRPr="00685858">
        <w:rPr>
          <w:color w:val="0072CC"/>
          <w:sz w:val="24"/>
          <w:u w:val="single" w:color="0072CC"/>
          <w:lang w:eastAsia="en-GB"/>
        </w:rPr>
        <w:fldChar w:fldCharType="separate"/>
      </w:r>
      <w:r w:rsidRPr="00685858">
        <w:rPr>
          <w:rStyle w:val="Hyperlink"/>
          <w:sz w:val="24"/>
          <w:lang w:eastAsia="en-GB"/>
        </w:rPr>
        <w:t>The Education (Pupil Registration) (England) Regulations 2006 (and 2010, 2011, 2013, and 2016 amendments)</w:t>
      </w:r>
    </w:p>
    <w:p w14:paraId="6CF57667" w14:textId="77777777" w:rsidR="00BE0B9F" w:rsidRPr="00685858" w:rsidRDefault="00BE0B9F" w:rsidP="00BE0B9F">
      <w:pPr>
        <w:numPr>
          <w:ilvl w:val="0"/>
          <w:numId w:val="43"/>
        </w:numPr>
        <w:spacing w:after="120"/>
        <w:jc w:val="both"/>
        <w:rPr>
          <w:sz w:val="24"/>
          <w:lang w:eastAsia="en-GB"/>
        </w:rPr>
      </w:pPr>
      <w:r w:rsidRPr="00685858">
        <w:rPr>
          <w:color w:val="0072CC"/>
          <w:sz w:val="24"/>
          <w:u w:val="single" w:color="0072CC"/>
          <w:lang w:eastAsia="en-GB"/>
        </w:rPr>
        <w:fldChar w:fldCharType="end"/>
      </w:r>
      <w:hyperlink r:id="rId13" w:history="1"/>
      <w:hyperlink r:id="rId14" w:history="1">
        <w:r w:rsidRPr="00685858">
          <w:rPr>
            <w:color w:val="0072CC"/>
            <w:sz w:val="24"/>
            <w:u w:val="single" w:color="0072CC"/>
            <w:lang w:eastAsia="en-GB"/>
          </w:rPr>
          <w:t>The Education (Penalty Notices) (England) (Amendment) Regulations 2013</w:t>
        </w:r>
      </w:hyperlink>
    </w:p>
    <w:p w14:paraId="1FCC3E43" w14:textId="77777777" w:rsidR="00BE0B9F" w:rsidRDefault="00BE0B9F" w:rsidP="00BE0B9F">
      <w:pPr>
        <w:ind w:left="170"/>
        <w:jc w:val="both"/>
        <w:rPr>
          <w:sz w:val="24"/>
        </w:rPr>
      </w:pPr>
    </w:p>
    <w:p w14:paraId="797D5918" w14:textId="77777777" w:rsidR="00BE0B9F" w:rsidRPr="00685858" w:rsidRDefault="00BE0B9F" w:rsidP="00BE0B9F">
      <w:pPr>
        <w:ind w:left="170"/>
        <w:jc w:val="both"/>
        <w:rPr>
          <w:sz w:val="24"/>
          <w:lang w:eastAsia="en-GB"/>
        </w:rPr>
      </w:pPr>
      <w:hyperlink r:id="rId15" w:history="1"/>
      <w:bookmarkStart w:id="1" w:name="_Hlk141799242"/>
      <w:r w:rsidRPr="00685858">
        <w:rPr>
          <w:sz w:val="24"/>
          <w:lang w:eastAsia="en-GB"/>
        </w:rPr>
        <w:t>It also refers to:</w:t>
      </w:r>
    </w:p>
    <w:p w14:paraId="58CFD5DE" w14:textId="77777777" w:rsidR="00BE0B9F" w:rsidRPr="00685858" w:rsidRDefault="00BE0B9F" w:rsidP="00BE0B9F">
      <w:pPr>
        <w:numPr>
          <w:ilvl w:val="0"/>
          <w:numId w:val="44"/>
        </w:numPr>
        <w:spacing w:after="120"/>
        <w:jc w:val="both"/>
        <w:rPr>
          <w:sz w:val="24"/>
          <w:lang w:eastAsia="en-GB"/>
        </w:rPr>
      </w:pPr>
      <w:hyperlink r:id="rId16" w:history="1">
        <w:r w:rsidRPr="00685858">
          <w:rPr>
            <w:color w:val="0072CC"/>
            <w:sz w:val="24"/>
            <w:u w:val="single" w:color="0072CC"/>
            <w:lang w:eastAsia="en-GB"/>
          </w:rPr>
          <w:t>School census guidance</w:t>
        </w:r>
      </w:hyperlink>
    </w:p>
    <w:p w14:paraId="384C9212" w14:textId="77777777" w:rsidR="00BE0B9F" w:rsidRPr="00685858" w:rsidRDefault="00BE0B9F" w:rsidP="00BE0B9F">
      <w:pPr>
        <w:numPr>
          <w:ilvl w:val="0"/>
          <w:numId w:val="44"/>
        </w:numPr>
        <w:spacing w:after="120"/>
        <w:jc w:val="both"/>
        <w:rPr>
          <w:sz w:val="24"/>
          <w:lang w:eastAsia="en-GB"/>
        </w:rPr>
      </w:pPr>
      <w:hyperlink r:id="rId17" w:history="1">
        <w:r w:rsidRPr="00685858">
          <w:rPr>
            <w:color w:val="0072CC"/>
            <w:sz w:val="24"/>
            <w:u w:val="single" w:color="0072CC"/>
            <w:lang w:eastAsia="en-GB"/>
          </w:rPr>
          <w:t>Keeping Children Safe in Education</w:t>
        </w:r>
      </w:hyperlink>
    </w:p>
    <w:p w14:paraId="6C8C9002" w14:textId="77777777" w:rsidR="00BE0B9F" w:rsidRPr="00685858" w:rsidRDefault="00BE0B9F" w:rsidP="00BE0B9F">
      <w:pPr>
        <w:numPr>
          <w:ilvl w:val="0"/>
          <w:numId w:val="44"/>
        </w:numPr>
        <w:spacing w:after="120"/>
        <w:jc w:val="both"/>
        <w:rPr>
          <w:sz w:val="24"/>
          <w:lang w:eastAsia="en-GB"/>
        </w:rPr>
      </w:pPr>
      <w:hyperlink r:id="rId18" w:history="1">
        <w:r w:rsidRPr="00685858">
          <w:rPr>
            <w:color w:val="0072CC"/>
            <w:sz w:val="24"/>
            <w:u w:val="single" w:color="0072CC"/>
            <w:lang w:eastAsia="en-GB"/>
          </w:rPr>
          <w:t>Mental health issues affecting a pupil's attendance: guidance for schools</w:t>
        </w:r>
      </w:hyperlink>
    </w:p>
    <w:bookmarkEnd w:id="1"/>
    <w:p w14:paraId="69DC255C" w14:textId="77777777" w:rsidR="00703833" w:rsidRDefault="00703833" w:rsidP="00D169E6">
      <w:pPr>
        <w:jc w:val="both"/>
        <w:rPr>
          <w:sz w:val="24"/>
          <w:szCs w:val="24"/>
        </w:rPr>
      </w:pPr>
    </w:p>
    <w:p w14:paraId="7C5B6586" w14:textId="5F44A695" w:rsidR="00632154" w:rsidRDefault="00D169E6" w:rsidP="00703833">
      <w:pPr>
        <w:jc w:val="both"/>
        <w:rPr>
          <w:sz w:val="24"/>
          <w:szCs w:val="24"/>
        </w:rPr>
      </w:pPr>
      <w:r w:rsidRPr="00D169E6">
        <w:rPr>
          <w:sz w:val="24"/>
          <w:szCs w:val="24"/>
        </w:rPr>
        <w:t>From 1 September 2013 The Education (Pupil Registration) (England) (Amendment) Regulations 2013 amends the 2006 Regulations and makes clear that Head Teachers may not grant leave of absence during term time unless there are exceptional circumstances</w:t>
      </w:r>
      <w:r w:rsidR="00632154">
        <w:rPr>
          <w:sz w:val="24"/>
          <w:szCs w:val="24"/>
        </w:rPr>
        <w:t xml:space="preserve">. </w:t>
      </w:r>
    </w:p>
    <w:p w14:paraId="5952C535" w14:textId="27916721" w:rsidR="00632154" w:rsidRDefault="00632154" w:rsidP="00703833">
      <w:pPr>
        <w:pStyle w:val="Default"/>
        <w:spacing w:before="120"/>
        <w:jc w:val="both"/>
        <w:rPr>
          <w:rFonts w:ascii="Times New Roman" w:hAnsi="Times New Roman" w:cs="Times New Roman"/>
        </w:rPr>
      </w:pPr>
      <w:r w:rsidRPr="003B6A3E">
        <w:rPr>
          <w:rFonts w:ascii="Times New Roman" w:hAnsi="Times New Roman" w:cs="Times New Roman"/>
        </w:rPr>
        <w:t xml:space="preserve">Any pupil’s absence disrupts teaching routines so may affect the learning of others in the same class. Ensuring </w:t>
      </w:r>
      <w:r>
        <w:rPr>
          <w:rFonts w:ascii="Times New Roman" w:hAnsi="Times New Roman" w:cs="Times New Roman"/>
        </w:rPr>
        <w:t>your</w:t>
      </w:r>
      <w:r w:rsidRPr="003B6A3E">
        <w:rPr>
          <w:rFonts w:ascii="Times New Roman" w:hAnsi="Times New Roman" w:cs="Times New Roman"/>
        </w:rPr>
        <w:t xml:space="preserve"> </w:t>
      </w:r>
      <w:r w:rsidR="00E75BD0">
        <w:rPr>
          <w:rFonts w:ascii="Times New Roman" w:hAnsi="Times New Roman" w:cs="Times New Roman"/>
        </w:rPr>
        <w:t>student</w:t>
      </w:r>
      <w:r w:rsidRPr="003B6A3E">
        <w:rPr>
          <w:rFonts w:ascii="Times New Roman" w:hAnsi="Times New Roman" w:cs="Times New Roman"/>
        </w:rPr>
        <w:t xml:space="preserve">’s regular attendance at school (above 96% attendance) is your legal responsibility and permitting absence from school without a good reason creates an offence in law and may result in prosecution. </w:t>
      </w:r>
    </w:p>
    <w:p w14:paraId="0EF0C0E7" w14:textId="207E89ED" w:rsidR="007D2C4C" w:rsidRDefault="007D2C4C" w:rsidP="00632154">
      <w:pPr>
        <w:pStyle w:val="Default"/>
        <w:rPr>
          <w:rFonts w:ascii="Times New Roman" w:hAnsi="Times New Roman" w:cs="Times New Roman"/>
        </w:rPr>
      </w:pPr>
    </w:p>
    <w:p w14:paraId="317E129B" w14:textId="77777777" w:rsidR="00703833" w:rsidRDefault="00703833" w:rsidP="00632154">
      <w:pPr>
        <w:pStyle w:val="Default"/>
        <w:rPr>
          <w:rFonts w:ascii="Times New Roman" w:hAnsi="Times New Roman" w:cs="Times New Roman"/>
        </w:rPr>
      </w:pPr>
    </w:p>
    <w:p w14:paraId="50F4561A" w14:textId="07E76A91" w:rsidR="007D2C4C" w:rsidRPr="00703833" w:rsidRDefault="007D2C4C" w:rsidP="00703833">
      <w:pPr>
        <w:pStyle w:val="Default"/>
        <w:spacing w:after="120"/>
        <w:rPr>
          <w:rFonts w:ascii="Times New Roman" w:hAnsi="Times New Roman" w:cs="Times New Roman"/>
          <w:b/>
          <w:u w:val="single"/>
          <w:lang w:val="en-US"/>
        </w:rPr>
      </w:pPr>
      <w:r w:rsidRPr="007D2C4C">
        <w:rPr>
          <w:rFonts w:ascii="Times New Roman" w:hAnsi="Times New Roman" w:cs="Times New Roman"/>
          <w:b/>
          <w:u w:val="single"/>
        </w:rPr>
        <w:t>ROLES AND RESPONSIBILITIES</w:t>
      </w:r>
    </w:p>
    <w:p w14:paraId="50FC1607" w14:textId="3B344546" w:rsidR="007D2C4C" w:rsidRPr="007D2C4C" w:rsidRDefault="007D2C4C" w:rsidP="007D2C4C">
      <w:pPr>
        <w:pStyle w:val="Default"/>
        <w:spacing w:before="120" w:after="120"/>
        <w:rPr>
          <w:rFonts w:ascii="Times New Roman" w:hAnsi="Times New Roman" w:cs="Times New Roman"/>
          <w:b/>
          <w:lang w:val="en-US"/>
        </w:rPr>
      </w:pPr>
      <w:r w:rsidRPr="007D2C4C">
        <w:rPr>
          <w:rFonts w:ascii="Times New Roman" w:hAnsi="Times New Roman" w:cs="Times New Roman"/>
          <w:b/>
          <w:lang w:val="en-US"/>
        </w:rPr>
        <w:t xml:space="preserve">The </w:t>
      </w:r>
      <w:r w:rsidR="00552570">
        <w:rPr>
          <w:rFonts w:ascii="Times New Roman" w:hAnsi="Times New Roman" w:cs="Times New Roman"/>
          <w:b/>
          <w:lang w:val="en-US"/>
        </w:rPr>
        <w:t>Go</w:t>
      </w:r>
      <w:r w:rsidRPr="007D2C4C">
        <w:rPr>
          <w:rFonts w:ascii="Times New Roman" w:hAnsi="Times New Roman" w:cs="Times New Roman"/>
          <w:b/>
          <w:lang w:val="en-US"/>
        </w:rPr>
        <w:t xml:space="preserve">verning </w:t>
      </w:r>
      <w:r w:rsidR="00552570">
        <w:rPr>
          <w:rFonts w:ascii="Times New Roman" w:hAnsi="Times New Roman" w:cs="Times New Roman"/>
          <w:b/>
          <w:lang w:val="en-US"/>
        </w:rPr>
        <w:t>B</w:t>
      </w:r>
      <w:r w:rsidR="00CC48EC">
        <w:rPr>
          <w:rFonts w:ascii="Times New Roman" w:hAnsi="Times New Roman" w:cs="Times New Roman"/>
          <w:b/>
          <w:lang w:val="en-US"/>
        </w:rPr>
        <w:t>ody</w:t>
      </w:r>
    </w:p>
    <w:p w14:paraId="71E5FCBB" w14:textId="0F7B3BA7" w:rsidR="007D2C4C" w:rsidRPr="007D2C4C" w:rsidRDefault="007D2C4C" w:rsidP="007D2C4C">
      <w:pPr>
        <w:pStyle w:val="Default"/>
        <w:spacing w:before="120" w:after="120"/>
        <w:rPr>
          <w:rFonts w:ascii="Times New Roman" w:hAnsi="Times New Roman" w:cs="Times New Roman"/>
          <w:lang w:val="en-US"/>
        </w:rPr>
      </w:pPr>
      <w:r w:rsidRPr="007D2C4C">
        <w:rPr>
          <w:rFonts w:ascii="Times New Roman" w:hAnsi="Times New Roman" w:cs="Times New Roman"/>
          <w:lang w:val="en-US"/>
        </w:rPr>
        <w:t xml:space="preserve">The </w:t>
      </w:r>
      <w:r w:rsidR="00552570">
        <w:rPr>
          <w:rFonts w:ascii="Times New Roman" w:hAnsi="Times New Roman" w:cs="Times New Roman"/>
          <w:lang w:val="en-US"/>
        </w:rPr>
        <w:t>G</w:t>
      </w:r>
      <w:r w:rsidRPr="007D2C4C">
        <w:rPr>
          <w:rFonts w:ascii="Times New Roman" w:hAnsi="Times New Roman" w:cs="Times New Roman"/>
          <w:lang w:val="en-US"/>
        </w:rPr>
        <w:t xml:space="preserve">overning </w:t>
      </w:r>
      <w:r w:rsidR="00552570">
        <w:rPr>
          <w:rFonts w:ascii="Times New Roman" w:hAnsi="Times New Roman" w:cs="Times New Roman"/>
          <w:lang w:val="en-US"/>
        </w:rPr>
        <w:t>B</w:t>
      </w:r>
      <w:r w:rsidRPr="007D2C4C">
        <w:rPr>
          <w:rFonts w:ascii="Times New Roman" w:hAnsi="Times New Roman" w:cs="Times New Roman"/>
          <w:lang w:val="en-US"/>
        </w:rPr>
        <w:t>o</w:t>
      </w:r>
      <w:r w:rsidR="00A14EE8">
        <w:rPr>
          <w:rFonts w:ascii="Times New Roman" w:hAnsi="Times New Roman" w:cs="Times New Roman"/>
          <w:lang w:val="en-US"/>
        </w:rPr>
        <w:t>dy</w:t>
      </w:r>
      <w:r w:rsidRPr="007D2C4C">
        <w:rPr>
          <w:rFonts w:ascii="Times New Roman" w:hAnsi="Times New Roman" w:cs="Times New Roman"/>
          <w:lang w:val="en-US"/>
        </w:rPr>
        <w:t xml:space="preserve"> is responsible for:</w:t>
      </w:r>
    </w:p>
    <w:p w14:paraId="1F1D8B3F" w14:textId="77777777" w:rsidR="007D2C4C" w:rsidRPr="007D2C4C" w:rsidRDefault="007D2C4C" w:rsidP="00A14EE8">
      <w:pPr>
        <w:pStyle w:val="Default"/>
        <w:numPr>
          <w:ilvl w:val="0"/>
          <w:numId w:val="40"/>
        </w:numPr>
        <w:spacing w:before="120" w:after="120"/>
        <w:ind w:left="720"/>
        <w:rPr>
          <w:rFonts w:ascii="Times New Roman" w:hAnsi="Times New Roman" w:cs="Times New Roman"/>
          <w:lang w:val="en-US"/>
        </w:rPr>
      </w:pPr>
      <w:r w:rsidRPr="007D2C4C">
        <w:rPr>
          <w:rFonts w:ascii="Times New Roman" w:hAnsi="Times New Roman" w:cs="Times New Roman"/>
          <w:lang w:val="en-US"/>
        </w:rPr>
        <w:t>Promoting the importance of school attendance across the school’s policies and ethos</w:t>
      </w:r>
    </w:p>
    <w:p w14:paraId="4B73A65C" w14:textId="77777777" w:rsidR="007D2C4C" w:rsidRPr="007D2C4C" w:rsidRDefault="007D2C4C" w:rsidP="00A14EE8">
      <w:pPr>
        <w:pStyle w:val="Default"/>
        <w:numPr>
          <w:ilvl w:val="0"/>
          <w:numId w:val="40"/>
        </w:numPr>
        <w:spacing w:before="120" w:after="120"/>
        <w:ind w:left="720"/>
        <w:rPr>
          <w:rFonts w:ascii="Times New Roman" w:hAnsi="Times New Roman" w:cs="Times New Roman"/>
          <w:lang w:val="en-US"/>
        </w:rPr>
      </w:pPr>
      <w:r w:rsidRPr="007D2C4C">
        <w:rPr>
          <w:rFonts w:ascii="Times New Roman" w:hAnsi="Times New Roman" w:cs="Times New Roman"/>
          <w:lang w:val="en-US"/>
        </w:rPr>
        <w:t>Making sure school leaders fulfil expectations and statutory duties</w:t>
      </w:r>
    </w:p>
    <w:p w14:paraId="2EC1F349" w14:textId="77777777" w:rsidR="007D2C4C" w:rsidRPr="007D2C4C" w:rsidRDefault="007D2C4C" w:rsidP="00A14EE8">
      <w:pPr>
        <w:pStyle w:val="Default"/>
        <w:numPr>
          <w:ilvl w:val="0"/>
          <w:numId w:val="40"/>
        </w:numPr>
        <w:spacing w:before="120" w:after="120"/>
        <w:ind w:left="720"/>
        <w:rPr>
          <w:rFonts w:ascii="Times New Roman" w:hAnsi="Times New Roman" w:cs="Times New Roman"/>
          <w:lang w:val="en-US"/>
        </w:rPr>
      </w:pPr>
      <w:r w:rsidRPr="007D2C4C">
        <w:rPr>
          <w:rFonts w:ascii="Times New Roman" w:hAnsi="Times New Roman" w:cs="Times New Roman"/>
          <w:lang w:val="en-US"/>
        </w:rPr>
        <w:t>Regularly reviewing and challenging attendance data</w:t>
      </w:r>
    </w:p>
    <w:p w14:paraId="619F0585" w14:textId="72D8133B" w:rsidR="007D2C4C" w:rsidRPr="007D2C4C" w:rsidRDefault="007D2C4C" w:rsidP="00A14EE8">
      <w:pPr>
        <w:pStyle w:val="Default"/>
        <w:numPr>
          <w:ilvl w:val="0"/>
          <w:numId w:val="40"/>
        </w:numPr>
        <w:spacing w:before="120" w:after="120"/>
        <w:ind w:left="720"/>
        <w:rPr>
          <w:rFonts w:ascii="Times New Roman" w:hAnsi="Times New Roman" w:cs="Times New Roman"/>
          <w:lang w:val="en-US"/>
        </w:rPr>
      </w:pPr>
      <w:r w:rsidRPr="007D2C4C">
        <w:rPr>
          <w:rFonts w:ascii="Times New Roman" w:hAnsi="Times New Roman" w:cs="Times New Roman"/>
          <w:lang w:val="en-US"/>
        </w:rPr>
        <w:t>Monitoring attendance figures for the whole</w:t>
      </w:r>
      <w:r w:rsidR="00552570">
        <w:rPr>
          <w:rFonts w:ascii="Times New Roman" w:hAnsi="Times New Roman" w:cs="Times New Roman"/>
          <w:lang w:val="en-US"/>
        </w:rPr>
        <w:t xml:space="preserve"> </w:t>
      </w:r>
      <w:r w:rsidRPr="007D2C4C">
        <w:rPr>
          <w:rFonts w:ascii="Times New Roman" w:hAnsi="Times New Roman" w:cs="Times New Roman"/>
          <w:lang w:val="en-US"/>
        </w:rPr>
        <w:t>school</w:t>
      </w:r>
    </w:p>
    <w:p w14:paraId="2CA39C87" w14:textId="77777777" w:rsidR="007D2C4C" w:rsidRPr="007D2C4C" w:rsidRDefault="007D2C4C" w:rsidP="00A14EE8">
      <w:pPr>
        <w:pStyle w:val="Default"/>
        <w:numPr>
          <w:ilvl w:val="0"/>
          <w:numId w:val="40"/>
        </w:numPr>
        <w:spacing w:before="120" w:after="120"/>
        <w:ind w:left="720"/>
        <w:rPr>
          <w:rFonts w:ascii="Times New Roman" w:hAnsi="Times New Roman" w:cs="Times New Roman"/>
          <w:lang w:val="en-US"/>
        </w:rPr>
      </w:pPr>
      <w:r w:rsidRPr="007D2C4C">
        <w:rPr>
          <w:rFonts w:ascii="Times New Roman" w:hAnsi="Times New Roman" w:cs="Times New Roman"/>
          <w:lang w:val="en-US"/>
        </w:rPr>
        <w:t>Making sure staff receive adequate training on attendance</w:t>
      </w:r>
    </w:p>
    <w:p w14:paraId="1BB8BF63" w14:textId="1680C471" w:rsidR="007D2C4C" w:rsidRPr="007D2C4C" w:rsidRDefault="007D2C4C" w:rsidP="00A14EE8">
      <w:pPr>
        <w:pStyle w:val="Default"/>
        <w:numPr>
          <w:ilvl w:val="0"/>
          <w:numId w:val="40"/>
        </w:numPr>
        <w:spacing w:before="120" w:after="120"/>
        <w:ind w:left="720"/>
        <w:rPr>
          <w:rFonts w:ascii="Times New Roman" w:hAnsi="Times New Roman" w:cs="Times New Roman"/>
          <w:lang w:val="en-US"/>
        </w:rPr>
      </w:pPr>
      <w:r w:rsidRPr="007D2C4C">
        <w:rPr>
          <w:rFonts w:ascii="Times New Roman" w:hAnsi="Times New Roman" w:cs="Times New Roman"/>
          <w:lang w:val="en-US"/>
        </w:rPr>
        <w:t xml:space="preserve">Holding the </w:t>
      </w:r>
      <w:r w:rsidR="00811785" w:rsidRPr="007D2C4C">
        <w:rPr>
          <w:rFonts w:ascii="Times New Roman" w:hAnsi="Times New Roman" w:cs="Times New Roman"/>
          <w:lang w:val="en-US"/>
        </w:rPr>
        <w:t>Headteacher</w:t>
      </w:r>
      <w:r w:rsidRPr="007D2C4C">
        <w:rPr>
          <w:rFonts w:ascii="Times New Roman" w:hAnsi="Times New Roman" w:cs="Times New Roman"/>
          <w:lang w:val="en-US"/>
        </w:rPr>
        <w:t xml:space="preserve"> to account for the implementation of this policy</w:t>
      </w:r>
    </w:p>
    <w:p w14:paraId="14B575F4" w14:textId="77777777" w:rsidR="00CC48EC" w:rsidRDefault="00CC48EC" w:rsidP="00A14EE8">
      <w:pPr>
        <w:pStyle w:val="Default"/>
        <w:spacing w:before="120" w:after="120"/>
        <w:ind w:left="360"/>
        <w:rPr>
          <w:rFonts w:ascii="Times New Roman" w:hAnsi="Times New Roman" w:cs="Times New Roman"/>
          <w:b/>
          <w:lang w:val="en-US"/>
        </w:rPr>
      </w:pPr>
    </w:p>
    <w:p w14:paraId="35689282" w14:textId="20675562" w:rsidR="007D2C4C" w:rsidRPr="007D2C4C" w:rsidRDefault="007D2C4C" w:rsidP="007D2C4C">
      <w:pPr>
        <w:pStyle w:val="Default"/>
        <w:spacing w:before="120" w:after="120"/>
        <w:rPr>
          <w:rFonts w:ascii="Times New Roman" w:hAnsi="Times New Roman" w:cs="Times New Roman"/>
          <w:b/>
          <w:lang w:val="en-US"/>
        </w:rPr>
      </w:pPr>
      <w:r w:rsidRPr="007D2C4C">
        <w:rPr>
          <w:rFonts w:ascii="Times New Roman" w:hAnsi="Times New Roman" w:cs="Times New Roman"/>
          <w:b/>
          <w:lang w:val="en-US"/>
        </w:rPr>
        <w:t xml:space="preserve">The </w:t>
      </w:r>
      <w:r w:rsidR="00552570">
        <w:rPr>
          <w:rFonts w:ascii="Times New Roman" w:hAnsi="Times New Roman" w:cs="Times New Roman"/>
          <w:b/>
          <w:lang w:val="en-US"/>
        </w:rPr>
        <w:t>H</w:t>
      </w:r>
      <w:r w:rsidRPr="007D2C4C">
        <w:rPr>
          <w:rFonts w:ascii="Times New Roman" w:hAnsi="Times New Roman" w:cs="Times New Roman"/>
          <w:b/>
          <w:lang w:val="en-US"/>
        </w:rPr>
        <w:t xml:space="preserve">eadteacher </w:t>
      </w:r>
    </w:p>
    <w:p w14:paraId="07C94BF6" w14:textId="5C025BC3" w:rsidR="007D2C4C" w:rsidRPr="007D2C4C" w:rsidRDefault="007D2C4C" w:rsidP="007D2C4C">
      <w:pPr>
        <w:pStyle w:val="Default"/>
        <w:spacing w:before="120" w:after="120"/>
        <w:rPr>
          <w:rFonts w:ascii="Times New Roman" w:hAnsi="Times New Roman" w:cs="Times New Roman"/>
          <w:lang w:val="en-US"/>
        </w:rPr>
      </w:pPr>
      <w:r w:rsidRPr="007D2C4C">
        <w:rPr>
          <w:rFonts w:ascii="Times New Roman" w:hAnsi="Times New Roman" w:cs="Times New Roman"/>
          <w:lang w:val="en-US"/>
        </w:rPr>
        <w:t xml:space="preserve">The </w:t>
      </w:r>
      <w:r w:rsidR="00552570">
        <w:rPr>
          <w:rFonts w:ascii="Times New Roman" w:hAnsi="Times New Roman" w:cs="Times New Roman"/>
          <w:lang w:val="en-US"/>
        </w:rPr>
        <w:t>H</w:t>
      </w:r>
      <w:r w:rsidRPr="007D2C4C">
        <w:rPr>
          <w:rFonts w:ascii="Times New Roman" w:hAnsi="Times New Roman" w:cs="Times New Roman"/>
          <w:lang w:val="en-US"/>
        </w:rPr>
        <w:t xml:space="preserve">eadteacher is responsible for: </w:t>
      </w:r>
    </w:p>
    <w:p w14:paraId="5073E1D3" w14:textId="77777777" w:rsidR="007D2C4C" w:rsidRPr="007D2C4C" w:rsidRDefault="007D2C4C" w:rsidP="00A14EE8">
      <w:pPr>
        <w:pStyle w:val="Default"/>
        <w:numPr>
          <w:ilvl w:val="0"/>
          <w:numId w:val="39"/>
        </w:numPr>
        <w:spacing w:before="120" w:after="120"/>
        <w:rPr>
          <w:rFonts w:ascii="Times New Roman" w:hAnsi="Times New Roman" w:cs="Times New Roman"/>
          <w:lang w:val="en-US"/>
        </w:rPr>
      </w:pPr>
      <w:r w:rsidRPr="007D2C4C">
        <w:rPr>
          <w:rFonts w:ascii="Times New Roman" w:hAnsi="Times New Roman" w:cs="Times New Roman"/>
          <w:lang w:val="en-US"/>
        </w:rPr>
        <w:t xml:space="preserve">Implementation of this policy at the school </w:t>
      </w:r>
    </w:p>
    <w:p w14:paraId="08AB441B" w14:textId="77777777" w:rsidR="007D2C4C" w:rsidRPr="007D2C4C" w:rsidRDefault="007D2C4C" w:rsidP="00A14EE8">
      <w:pPr>
        <w:pStyle w:val="Default"/>
        <w:numPr>
          <w:ilvl w:val="0"/>
          <w:numId w:val="39"/>
        </w:numPr>
        <w:spacing w:before="120" w:after="120"/>
        <w:rPr>
          <w:rFonts w:ascii="Times New Roman" w:hAnsi="Times New Roman" w:cs="Times New Roman"/>
          <w:lang w:val="en-US"/>
        </w:rPr>
      </w:pPr>
      <w:r w:rsidRPr="007D2C4C">
        <w:rPr>
          <w:rFonts w:ascii="Times New Roman" w:hAnsi="Times New Roman" w:cs="Times New Roman"/>
          <w:lang w:val="en-US"/>
        </w:rPr>
        <w:t>Monitoring school-level absence data and reporting it to governors</w:t>
      </w:r>
    </w:p>
    <w:p w14:paraId="2D607B3A" w14:textId="77777777" w:rsidR="007D2C4C" w:rsidRPr="007D2C4C" w:rsidRDefault="007D2C4C" w:rsidP="00A14EE8">
      <w:pPr>
        <w:pStyle w:val="Default"/>
        <w:numPr>
          <w:ilvl w:val="0"/>
          <w:numId w:val="39"/>
        </w:numPr>
        <w:spacing w:before="120" w:after="120"/>
        <w:rPr>
          <w:rFonts w:ascii="Times New Roman" w:hAnsi="Times New Roman" w:cs="Times New Roman"/>
          <w:lang w:val="en-US"/>
        </w:rPr>
      </w:pPr>
      <w:r w:rsidRPr="007D2C4C">
        <w:rPr>
          <w:rFonts w:ascii="Times New Roman" w:hAnsi="Times New Roman" w:cs="Times New Roman"/>
          <w:lang w:val="en-US"/>
        </w:rPr>
        <w:t>Supporting staff with monitoring the attendance of individual pupils</w:t>
      </w:r>
    </w:p>
    <w:p w14:paraId="69643B7B" w14:textId="77777777" w:rsidR="007D2C4C" w:rsidRPr="007D2C4C" w:rsidRDefault="007D2C4C" w:rsidP="00A14EE8">
      <w:pPr>
        <w:pStyle w:val="Default"/>
        <w:numPr>
          <w:ilvl w:val="0"/>
          <w:numId w:val="39"/>
        </w:numPr>
        <w:spacing w:before="120" w:after="120"/>
        <w:rPr>
          <w:rFonts w:ascii="Times New Roman" w:hAnsi="Times New Roman" w:cs="Times New Roman"/>
          <w:lang w:val="en-US"/>
        </w:rPr>
      </w:pPr>
      <w:r w:rsidRPr="007D2C4C">
        <w:rPr>
          <w:rFonts w:ascii="Times New Roman" w:hAnsi="Times New Roman" w:cs="Times New Roman"/>
          <w:lang w:val="en-US"/>
        </w:rPr>
        <w:t xml:space="preserve">Monitoring the impact of any implemented attendance strategies </w:t>
      </w:r>
    </w:p>
    <w:p w14:paraId="454ACE9A" w14:textId="77777777" w:rsidR="007D2C4C" w:rsidRPr="007D2C4C" w:rsidRDefault="007D2C4C" w:rsidP="00A14EE8">
      <w:pPr>
        <w:pStyle w:val="Default"/>
        <w:numPr>
          <w:ilvl w:val="0"/>
          <w:numId w:val="39"/>
        </w:numPr>
        <w:spacing w:before="120" w:after="120"/>
        <w:rPr>
          <w:rFonts w:ascii="Times New Roman" w:hAnsi="Times New Roman" w:cs="Times New Roman"/>
          <w:lang w:val="en-US"/>
        </w:rPr>
      </w:pPr>
      <w:r w:rsidRPr="007D2C4C">
        <w:rPr>
          <w:rFonts w:ascii="Times New Roman" w:hAnsi="Times New Roman" w:cs="Times New Roman"/>
          <w:lang w:val="en-US"/>
        </w:rPr>
        <w:t>Issuing fixed-penalty notices, where necessary</w:t>
      </w:r>
    </w:p>
    <w:p w14:paraId="5E097B9F" w14:textId="77777777" w:rsidR="007D2C4C" w:rsidRDefault="007D2C4C" w:rsidP="007D2C4C">
      <w:pPr>
        <w:pStyle w:val="Default"/>
        <w:spacing w:before="120" w:after="120"/>
        <w:rPr>
          <w:rFonts w:ascii="Times New Roman" w:hAnsi="Times New Roman" w:cs="Times New Roman"/>
          <w:b/>
          <w:lang w:val="en-US"/>
        </w:rPr>
      </w:pPr>
    </w:p>
    <w:p w14:paraId="61E4B984" w14:textId="65E6BDD9" w:rsidR="007D2C4C" w:rsidRPr="007D2C4C" w:rsidRDefault="007D2C4C" w:rsidP="007D2C4C">
      <w:pPr>
        <w:pStyle w:val="Default"/>
        <w:spacing w:before="120" w:after="120"/>
        <w:rPr>
          <w:rFonts w:ascii="Times New Roman" w:hAnsi="Times New Roman" w:cs="Times New Roman"/>
          <w:b/>
          <w:lang w:val="en-US"/>
        </w:rPr>
      </w:pPr>
      <w:r w:rsidRPr="007D2C4C">
        <w:rPr>
          <w:rFonts w:ascii="Times New Roman" w:hAnsi="Times New Roman" w:cs="Times New Roman"/>
          <w:b/>
          <w:lang w:val="en-US"/>
        </w:rPr>
        <w:t xml:space="preserve">The </w:t>
      </w:r>
      <w:r w:rsidR="00552570">
        <w:rPr>
          <w:rFonts w:ascii="Times New Roman" w:hAnsi="Times New Roman" w:cs="Times New Roman"/>
          <w:b/>
          <w:lang w:val="en-US"/>
        </w:rPr>
        <w:t>D</w:t>
      </w:r>
      <w:r w:rsidRPr="007D2C4C">
        <w:rPr>
          <w:rFonts w:ascii="Times New Roman" w:hAnsi="Times New Roman" w:cs="Times New Roman"/>
          <w:b/>
          <w:lang w:val="en-US"/>
        </w:rPr>
        <w:t xml:space="preserve">esignated </w:t>
      </w:r>
      <w:r w:rsidR="00552570">
        <w:rPr>
          <w:rFonts w:ascii="Times New Roman" w:hAnsi="Times New Roman" w:cs="Times New Roman"/>
          <w:b/>
          <w:lang w:val="en-US"/>
        </w:rPr>
        <w:t>S</w:t>
      </w:r>
      <w:r w:rsidRPr="007D2C4C">
        <w:rPr>
          <w:rFonts w:ascii="Times New Roman" w:hAnsi="Times New Roman" w:cs="Times New Roman"/>
          <w:b/>
          <w:lang w:val="en-US"/>
        </w:rPr>
        <w:t xml:space="preserve">enior </w:t>
      </w:r>
      <w:r w:rsidR="00552570">
        <w:rPr>
          <w:rFonts w:ascii="Times New Roman" w:hAnsi="Times New Roman" w:cs="Times New Roman"/>
          <w:b/>
          <w:lang w:val="en-US"/>
        </w:rPr>
        <w:t>L</w:t>
      </w:r>
      <w:r w:rsidRPr="007D2C4C">
        <w:rPr>
          <w:rFonts w:ascii="Times New Roman" w:hAnsi="Times New Roman" w:cs="Times New Roman"/>
          <w:b/>
          <w:lang w:val="en-US"/>
        </w:rPr>
        <w:t>eader responsible for attendance</w:t>
      </w:r>
    </w:p>
    <w:p w14:paraId="1EADF969" w14:textId="26B13287" w:rsidR="007D2C4C" w:rsidRPr="007D2C4C" w:rsidRDefault="007D2C4C" w:rsidP="007D2C4C">
      <w:pPr>
        <w:pStyle w:val="Default"/>
        <w:spacing w:before="120" w:after="120"/>
        <w:rPr>
          <w:rFonts w:ascii="Times New Roman" w:hAnsi="Times New Roman" w:cs="Times New Roman"/>
          <w:lang w:val="en-US"/>
        </w:rPr>
      </w:pPr>
      <w:r w:rsidRPr="007D2C4C">
        <w:rPr>
          <w:rFonts w:ascii="Times New Roman" w:hAnsi="Times New Roman" w:cs="Times New Roman"/>
          <w:lang w:val="en-US"/>
        </w:rPr>
        <w:t xml:space="preserve">The </w:t>
      </w:r>
      <w:r w:rsidR="00552570">
        <w:rPr>
          <w:rFonts w:ascii="Times New Roman" w:hAnsi="Times New Roman" w:cs="Times New Roman"/>
          <w:lang w:val="en-US"/>
        </w:rPr>
        <w:t>D</w:t>
      </w:r>
      <w:r w:rsidRPr="007D2C4C">
        <w:rPr>
          <w:rFonts w:ascii="Times New Roman" w:hAnsi="Times New Roman" w:cs="Times New Roman"/>
          <w:lang w:val="en-US"/>
        </w:rPr>
        <w:t xml:space="preserve">esignated </w:t>
      </w:r>
      <w:r w:rsidR="00552570">
        <w:rPr>
          <w:rFonts w:ascii="Times New Roman" w:hAnsi="Times New Roman" w:cs="Times New Roman"/>
          <w:lang w:val="en-US"/>
        </w:rPr>
        <w:t>S</w:t>
      </w:r>
      <w:r w:rsidRPr="007D2C4C">
        <w:rPr>
          <w:rFonts w:ascii="Times New Roman" w:hAnsi="Times New Roman" w:cs="Times New Roman"/>
          <w:lang w:val="en-US"/>
        </w:rPr>
        <w:t xml:space="preserve">enior </w:t>
      </w:r>
      <w:r w:rsidR="00552570">
        <w:rPr>
          <w:rFonts w:ascii="Times New Roman" w:hAnsi="Times New Roman" w:cs="Times New Roman"/>
          <w:lang w:val="en-US"/>
        </w:rPr>
        <w:t>L</w:t>
      </w:r>
      <w:r w:rsidRPr="007D2C4C">
        <w:rPr>
          <w:rFonts w:ascii="Times New Roman" w:hAnsi="Times New Roman" w:cs="Times New Roman"/>
          <w:lang w:val="en-US"/>
        </w:rPr>
        <w:t>eader is responsible for:</w:t>
      </w:r>
    </w:p>
    <w:p w14:paraId="1345FFAC" w14:textId="77777777" w:rsidR="007D2C4C" w:rsidRPr="007D2C4C" w:rsidRDefault="007D2C4C" w:rsidP="00A14EE8">
      <w:pPr>
        <w:pStyle w:val="Default"/>
        <w:numPr>
          <w:ilvl w:val="0"/>
          <w:numId w:val="34"/>
        </w:numPr>
        <w:spacing w:before="120" w:after="120"/>
        <w:rPr>
          <w:rFonts w:ascii="Times New Roman" w:hAnsi="Times New Roman" w:cs="Times New Roman"/>
          <w:lang w:val="en-US"/>
        </w:rPr>
      </w:pPr>
      <w:r w:rsidRPr="007D2C4C">
        <w:rPr>
          <w:rFonts w:ascii="Times New Roman" w:hAnsi="Times New Roman" w:cs="Times New Roman"/>
          <w:lang w:val="en-US"/>
        </w:rPr>
        <w:t>Leading attendance across the school</w:t>
      </w:r>
    </w:p>
    <w:p w14:paraId="7F6E2ABE" w14:textId="77777777" w:rsidR="007D2C4C" w:rsidRPr="007D2C4C" w:rsidRDefault="007D2C4C" w:rsidP="00A14EE8">
      <w:pPr>
        <w:pStyle w:val="Default"/>
        <w:numPr>
          <w:ilvl w:val="0"/>
          <w:numId w:val="34"/>
        </w:numPr>
        <w:spacing w:before="120" w:after="120"/>
        <w:rPr>
          <w:rFonts w:ascii="Times New Roman" w:hAnsi="Times New Roman" w:cs="Times New Roman"/>
          <w:lang w:val="en-US"/>
        </w:rPr>
      </w:pPr>
      <w:r w:rsidRPr="007D2C4C">
        <w:rPr>
          <w:rFonts w:ascii="Times New Roman" w:hAnsi="Times New Roman" w:cs="Times New Roman"/>
          <w:lang w:val="en-US"/>
        </w:rPr>
        <w:t>Offering a clear vision for attendance improvement</w:t>
      </w:r>
    </w:p>
    <w:p w14:paraId="406AC33E" w14:textId="77777777" w:rsidR="007D2C4C" w:rsidRPr="007D2C4C" w:rsidRDefault="007D2C4C" w:rsidP="00A14EE8">
      <w:pPr>
        <w:pStyle w:val="Default"/>
        <w:numPr>
          <w:ilvl w:val="0"/>
          <w:numId w:val="34"/>
        </w:numPr>
        <w:spacing w:before="120" w:after="120"/>
        <w:rPr>
          <w:rFonts w:ascii="Times New Roman" w:hAnsi="Times New Roman" w:cs="Times New Roman"/>
          <w:lang w:val="en-US"/>
        </w:rPr>
      </w:pPr>
      <w:r w:rsidRPr="007D2C4C">
        <w:rPr>
          <w:rFonts w:ascii="Times New Roman" w:hAnsi="Times New Roman" w:cs="Times New Roman"/>
          <w:lang w:val="en-US"/>
        </w:rPr>
        <w:t>Evaluating and monitoring expectations and processes</w:t>
      </w:r>
    </w:p>
    <w:p w14:paraId="5AD1040E" w14:textId="77777777" w:rsidR="007D2C4C" w:rsidRPr="007D2C4C" w:rsidRDefault="007D2C4C" w:rsidP="00A14EE8">
      <w:pPr>
        <w:pStyle w:val="Default"/>
        <w:numPr>
          <w:ilvl w:val="0"/>
          <w:numId w:val="34"/>
        </w:numPr>
        <w:spacing w:before="120" w:after="120"/>
        <w:rPr>
          <w:rFonts w:ascii="Times New Roman" w:hAnsi="Times New Roman" w:cs="Times New Roman"/>
          <w:lang w:val="en-US"/>
        </w:rPr>
      </w:pPr>
      <w:r w:rsidRPr="007D2C4C">
        <w:rPr>
          <w:rFonts w:ascii="Times New Roman" w:hAnsi="Times New Roman" w:cs="Times New Roman"/>
          <w:lang w:val="en-US"/>
        </w:rPr>
        <w:t>Having an oversight of data analysis</w:t>
      </w:r>
    </w:p>
    <w:p w14:paraId="1F956175" w14:textId="77777777" w:rsidR="007D2C4C" w:rsidRPr="007D2C4C" w:rsidRDefault="007D2C4C" w:rsidP="00A14EE8">
      <w:pPr>
        <w:pStyle w:val="Default"/>
        <w:numPr>
          <w:ilvl w:val="0"/>
          <w:numId w:val="34"/>
        </w:numPr>
        <w:spacing w:before="120" w:after="120"/>
        <w:rPr>
          <w:rFonts w:ascii="Times New Roman" w:hAnsi="Times New Roman" w:cs="Times New Roman"/>
          <w:lang w:val="en-US"/>
        </w:rPr>
      </w:pPr>
      <w:r w:rsidRPr="007D2C4C">
        <w:rPr>
          <w:rFonts w:ascii="Times New Roman" w:hAnsi="Times New Roman" w:cs="Times New Roman"/>
          <w:lang w:val="en-US"/>
        </w:rPr>
        <w:t>Devising specific strategies to address areas of poor attendance identified through data</w:t>
      </w:r>
    </w:p>
    <w:p w14:paraId="40C88D36" w14:textId="77777777" w:rsidR="007D2C4C" w:rsidRPr="007D2C4C" w:rsidRDefault="007D2C4C" w:rsidP="00A14EE8">
      <w:pPr>
        <w:pStyle w:val="Default"/>
        <w:numPr>
          <w:ilvl w:val="0"/>
          <w:numId w:val="34"/>
        </w:numPr>
        <w:spacing w:before="120" w:after="120"/>
        <w:rPr>
          <w:rFonts w:ascii="Times New Roman" w:hAnsi="Times New Roman" w:cs="Times New Roman"/>
          <w:lang w:val="en-US"/>
        </w:rPr>
      </w:pPr>
      <w:r w:rsidRPr="007D2C4C">
        <w:rPr>
          <w:rFonts w:ascii="Times New Roman" w:hAnsi="Times New Roman" w:cs="Times New Roman"/>
          <w:lang w:val="en-US"/>
        </w:rPr>
        <w:t>Arranging calls and meetings with parents to discuss attendance issues</w:t>
      </w:r>
    </w:p>
    <w:p w14:paraId="68DE23EF" w14:textId="65433DFB" w:rsidR="007D2C4C" w:rsidRDefault="007D2C4C" w:rsidP="00A14EE8">
      <w:pPr>
        <w:pStyle w:val="Default"/>
        <w:numPr>
          <w:ilvl w:val="0"/>
          <w:numId w:val="34"/>
        </w:numPr>
        <w:spacing w:before="120" w:after="120"/>
        <w:rPr>
          <w:rFonts w:ascii="Times New Roman" w:hAnsi="Times New Roman" w:cs="Times New Roman"/>
          <w:lang w:val="en-US"/>
        </w:rPr>
      </w:pPr>
      <w:r w:rsidRPr="007D2C4C">
        <w:rPr>
          <w:rFonts w:ascii="Times New Roman" w:hAnsi="Times New Roman" w:cs="Times New Roman"/>
          <w:lang w:val="en-US"/>
        </w:rPr>
        <w:t xml:space="preserve">Delivering targeted intervention and support to pupils and families </w:t>
      </w:r>
    </w:p>
    <w:p w14:paraId="6F60065B" w14:textId="77777777" w:rsidR="00C0537E" w:rsidRPr="00C0537E" w:rsidRDefault="00C0537E" w:rsidP="00A14EE8">
      <w:pPr>
        <w:pStyle w:val="ListParagraph"/>
        <w:numPr>
          <w:ilvl w:val="0"/>
          <w:numId w:val="34"/>
        </w:numPr>
        <w:rPr>
          <w:rFonts w:eastAsiaTheme="minorHAnsi"/>
          <w:color w:val="000000"/>
          <w:sz w:val="24"/>
          <w:szCs w:val="24"/>
          <w:lang w:val="en-US"/>
        </w:rPr>
      </w:pPr>
      <w:r w:rsidRPr="00C0537E">
        <w:rPr>
          <w:rFonts w:eastAsiaTheme="minorHAnsi"/>
          <w:color w:val="000000"/>
          <w:sz w:val="24"/>
          <w:szCs w:val="24"/>
          <w:lang w:val="en-US"/>
        </w:rPr>
        <w:t>Working with education welfare officers to tackle persistent absence</w:t>
      </w:r>
    </w:p>
    <w:p w14:paraId="2D15876E" w14:textId="7ED7F585" w:rsidR="007D2C4C" w:rsidRPr="007D2C4C" w:rsidRDefault="007D2C4C" w:rsidP="007D2C4C">
      <w:pPr>
        <w:pStyle w:val="Default"/>
        <w:spacing w:before="120" w:after="120"/>
        <w:rPr>
          <w:rFonts w:ascii="Times New Roman" w:hAnsi="Times New Roman" w:cs="Times New Roman"/>
          <w:lang w:val="en-US"/>
        </w:rPr>
      </w:pPr>
      <w:r w:rsidRPr="00703833">
        <w:rPr>
          <w:rFonts w:ascii="Times New Roman" w:hAnsi="Times New Roman" w:cs="Times New Roman"/>
          <w:lang w:val="en-US"/>
        </w:rPr>
        <w:t xml:space="preserve">The designated senior leader responsible for attendance is </w:t>
      </w:r>
      <w:r w:rsidR="00703833" w:rsidRPr="00703833">
        <w:rPr>
          <w:rFonts w:ascii="Times New Roman" w:hAnsi="Times New Roman" w:cs="Times New Roman"/>
          <w:lang w:val="en-US"/>
        </w:rPr>
        <w:t xml:space="preserve">Lesley Harrington </w:t>
      </w:r>
      <w:r w:rsidRPr="00703833">
        <w:rPr>
          <w:rFonts w:ascii="Times New Roman" w:hAnsi="Times New Roman" w:cs="Times New Roman"/>
          <w:lang w:val="en-US"/>
        </w:rPr>
        <w:t xml:space="preserve">and can be contacted via </w:t>
      </w:r>
      <w:r w:rsidR="00703833" w:rsidRPr="00703833">
        <w:rPr>
          <w:rFonts w:ascii="Times New Roman" w:hAnsi="Times New Roman" w:cs="Times New Roman"/>
          <w:lang w:val="en-US"/>
        </w:rPr>
        <w:t>lharrington@stbedesjuniorschool.co.uk</w:t>
      </w:r>
    </w:p>
    <w:p w14:paraId="54C37160" w14:textId="62C6B8C6" w:rsidR="007D2C4C" w:rsidRPr="007D2C4C" w:rsidRDefault="007D2C4C" w:rsidP="007D2C4C">
      <w:pPr>
        <w:pStyle w:val="Default"/>
        <w:spacing w:before="120" w:after="120"/>
        <w:rPr>
          <w:rFonts w:ascii="Times New Roman" w:hAnsi="Times New Roman" w:cs="Times New Roman"/>
          <w:b/>
          <w:lang w:val="en-US"/>
        </w:rPr>
      </w:pPr>
      <w:r w:rsidRPr="007D2C4C">
        <w:rPr>
          <w:rFonts w:ascii="Times New Roman" w:hAnsi="Times New Roman" w:cs="Times New Roman"/>
          <w:b/>
          <w:lang w:val="en-US"/>
        </w:rPr>
        <w:t>Class teachers</w:t>
      </w:r>
    </w:p>
    <w:p w14:paraId="5247BA7B" w14:textId="77777777" w:rsidR="00326060" w:rsidRDefault="007D2C4C" w:rsidP="007D2C4C">
      <w:pPr>
        <w:pStyle w:val="Default"/>
        <w:spacing w:before="120" w:after="120"/>
        <w:rPr>
          <w:rFonts w:ascii="Times New Roman" w:hAnsi="Times New Roman" w:cs="Times New Roman"/>
          <w:lang w:val="en-US"/>
        </w:rPr>
      </w:pPr>
      <w:r w:rsidRPr="007D2C4C">
        <w:rPr>
          <w:rFonts w:ascii="Times New Roman" w:hAnsi="Times New Roman" w:cs="Times New Roman"/>
          <w:lang w:val="en-US"/>
        </w:rPr>
        <w:t>Class teachers are</w:t>
      </w:r>
      <w:r w:rsidR="00326060">
        <w:rPr>
          <w:rFonts w:ascii="Times New Roman" w:hAnsi="Times New Roman" w:cs="Times New Roman"/>
          <w:lang w:val="en-US"/>
        </w:rPr>
        <w:t>:</w:t>
      </w:r>
    </w:p>
    <w:p w14:paraId="1A48D698" w14:textId="04A116CA" w:rsidR="00703833" w:rsidRPr="00BE0B9F" w:rsidRDefault="007D2C4C" w:rsidP="007D2C4C">
      <w:pPr>
        <w:pStyle w:val="Default"/>
        <w:numPr>
          <w:ilvl w:val="0"/>
          <w:numId w:val="42"/>
        </w:numPr>
        <w:spacing w:before="120" w:after="120"/>
        <w:rPr>
          <w:rFonts w:ascii="Times New Roman" w:hAnsi="Times New Roman" w:cs="Times New Roman"/>
          <w:lang w:val="en-US"/>
        </w:rPr>
      </w:pPr>
      <w:r w:rsidRPr="007D2C4C">
        <w:rPr>
          <w:rFonts w:ascii="Times New Roman" w:hAnsi="Times New Roman" w:cs="Times New Roman"/>
          <w:lang w:val="en-US"/>
        </w:rPr>
        <w:t xml:space="preserve">responsible for recording attendance on a daily basis, using the correct codes, and submitting this information to the school office </w:t>
      </w:r>
      <w:r w:rsidR="00CC48EC">
        <w:rPr>
          <w:rFonts w:ascii="Times New Roman" w:hAnsi="Times New Roman" w:cs="Times New Roman"/>
          <w:lang w:val="en-US"/>
        </w:rPr>
        <w:t xml:space="preserve">each day. </w:t>
      </w:r>
    </w:p>
    <w:p w14:paraId="2765512E" w14:textId="182338DB" w:rsidR="007D2C4C" w:rsidRPr="007D2C4C" w:rsidRDefault="007D2C4C" w:rsidP="007D2C4C">
      <w:pPr>
        <w:pStyle w:val="Default"/>
        <w:spacing w:before="120" w:after="120"/>
        <w:rPr>
          <w:rFonts w:ascii="Times New Roman" w:hAnsi="Times New Roman" w:cs="Times New Roman"/>
          <w:b/>
          <w:lang w:val="en-US"/>
        </w:rPr>
      </w:pPr>
      <w:r w:rsidRPr="007D2C4C">
        <w:rPr>
          <w:rFonts w:ascii="Times New Roman" w:hAnsi="Times New Roman" w:cs="Times New Roman"/>
          <w:b/>
          <w:lang w:val="en-US"/>
        </w:rPr>
        <w:t>School office staff</w:t>
      </w:r>
    </w:p>
    <w:p w14:paraId="74E8075B" w14:textId="4811E052" w:rsidR="007D2C4C" w:rsidRPr="007D2C4C" w:rsidRDefault="007D2C4C" w:rsidP="007D2C4C">
      <w:pPr>
        <w:pStyle w:val="Default"/>
        <w:spacing w:before="120" w:after="120"/>
        <w:rPr>
          <w:rFonts w:ascii="Times New Roman" w:hAnsi="Times New Roman" w:cs="Times New Roman"/>
          <w:lang w:val="en-US"/>
        </w:rPr>
      </w:pPr>
      <w:r w:rsidRPr="007D2C4C">
        <w:rPr>
          <w:rFonts w:ascii="Times New Roman" w:hAnsi="Times New Roman" w:cs="Times New Roman"/>
          <w:lang w:val="en-US"/>
        </w:rPr>
        <w:t>School office</w:t>
      </w:r>
      <w:r w:rsidR="00C0537E">
        <w:rPr>
          <w:rFonts w:ascii="Times New Roman" w:hAnsi="Times New Roman" w:cs="Times New Roman"/>
          <w:lang w:val="en-US"/>
        </w:rPr>
        <w:t xml:space="preserve"> </w:t>
      </w:r>
      <w:r w:rsidRPr="007D2C4C">
        <w:rPr>
          <w:rFonts w:ascii="Times New Roman" w:hAnsi="Times New Roman" w:cs="Times New Roman"/>
          <w:lang w:val="en-US"/>
        </w:rPr>
        <w:t>staff will:</w:t>
      </w:r>
    </w:p>
    <w:p w14:paraId="046F305D" w14:textId="245377C1" w:rsidR="007D2C4C" w:rsidRPr="007D2C4C" w:rsidRDefault="007D2C4C" w:rsidP="00A14EE8">
      <w:pPr>
        <w:pStyle w:val="Default"/>
        <w:numPr>
          <w:ilvl w:val="0"/>
          <w:numId w:val="35"/>
        </w:numPr>
        <w:spacing w:before="120" w:after="120"/>
        <w:rPr>
          <w:rFonts w:ascii="Times New Roman" w:hAnsi="Times New Roman" w:cs="Times New Roman"/>
          <w:lang w:val="en-US"/>
        </w:rPr>
      </w:pPr>
      <w:r w:rsidRPr="007D2C4C">
        <w:rPr>
          <w:rFonts w:ascii="Times New Roman" w:hAnsi="Times New Roman" w:cs="Times New Roman"/>
          <w:lang w:val="en-US"/>
        </w:rPr>
        <w:t>Take calls from parents about absence on a day-to-day basis and record it on the school system</w:t>
      </w:r>
    </w:p>
    <w:p w14:paraId="4F492B58" w14:textId="1047EFF3" w:rsidR="00703833" w:rsidRPr="00BE0B9F" w:rsidRDefault="007D2C4C" w:rsidP="007D2C4C">
      <w:pPr>
        <w:pStyle w:val="Default"/>
        <w:numPr>
          <w:ilvl w:val="0"/>
          <w:numId w:val="35"/>
        </w:numPr>
        <w:spacing w:before="120" w:after="120"/>
        <w:rPr>
          <w:rFonts w:ascii="Times New Roman" w:hAnsi="Times New Roman" w:cs="Times New Roman"/>
          <w:lang w:val="en-US"/>
        </w:rPr>
      </w:pPr>
      <w:r w:rsidRPr="007D2C4C">
        <w:rPr>
          <w:rFonts w:ascii="Times New Roman" w:hAnsi="Times New Roman" w:cs="Times New Roman"/>
          <w:lang w:val="en-US"/>
        </w:rPr>
        <w:t xml:space="preserve">Transfer calls from parents to the </w:t>
      </w:r>
      <w:r w:rsidR="00E9077F">
        <w:rPr>
          <w:rFonts w:ascii="Times New Roman" w:hAnsi="Times New Roman" w:cs="Times New Roman"/>
          <w:lang w:val="en-US"/>
        </w:rPr>
        <w:t>P</w:t>
      </w:r>
      <w:r w:rsidRPr="007D2C4C">
        <w:rPr>
          <w:rFonts w:ascii="Times New Roman" w:hAnsi="Times New Roman" w:cs="Times New Roman"/>
          <w:lang w:val="en-US"/>
        </w:rPr>
        <w:t xml:space="preserve">astoral </w:t>
      </w:r>
      <w:r w:rsidR="00E9077F">
        <w:rPr>
          <w:rFonts w:ascii="Times New Roman" w:hAnsi="Times New Roman" w:cs="Times New Roman"/>
          <w:lang w:val="en-US"/>
        </w:rPr>
        <w:t>L</w:t>
      </w:r>
      <w:r w:rsidRPr="007D2C4C">
        <w:rPr>
          <w:rFonts w:ascii="Times New Roman" w:hAnsi="Times New Roman" w:cs="Times New Roman"/>
          <w:lang w:val="en-US"/>
        </w:rPr>
        <w:t>ead</w:t>
      </w:r>
      <w:r w:rsidR="00CC48EC">
        <w:rPr>
          <w:rFonts w:ascii="Times New Roman" w:hAnsi="Times New Roman" w:cs="Times New Roman"/>
          <w:lang w:val="en-US"/>
        </w:rPr>
        <w:t xml:space="preserve"> </w:t>
      </w:r>
      <w:r w:rsidRPr="007D2C4C">
        <w:rPr>
          <w:rFonts w:ascii="Times New Roman" w:hAnsi="Times New Roman" w:cs="Times New Roman"/>
          <w:lang w:val="en-US"/>
        </w:rPr>
        <w:t xml:space="preserve">in order to provide them with more detailed support on attendance </w:t>
      </w:r>
    </w:p>
    <w:p w14:paraId="48FACB4A" w14:textId="775D3F0F" w:rsidR="007D2C4C" w:rsidRPr="007D2C4C" w:rsidRDefault="007D2C4C" w:rsidP="007D2C4C">
      <w:pPr>
        <w:pStyle w:val="Default"/>
        <w:spacing w:before="120" w:after="120"/>
        <w:rPr>
          <w:rFonts w:ascii="Times New Roman" w:hAnsi="Times New Roman" w:cs="Times New Roman"/>
          <w:b/>
          <w:lang w:val="en-US"/>
        </w:rPr>
      </w:pPr>
      <w:r w:rsidRPr="007D2C4C">
        <w:rPr>
          <w:rFonts w:ascii="Times New Roman" w:hAnsi="Times New Roman" w:cs="Times New Roman"/>
          <w:b/>
          <w:lang w:val="en-US"/>
        </w:rPr>
        <w:t xml:space="preserve">Parents/carers </w:t>
      </w:r>
    </w:p>
    <w:p w14:paraId="5855AA7A" w14:textId="77777777" w:rsidR="007D2C4C" w:rsidRPr="007D2C4C" w:rsidRDefault="007D2C4C" w:rsidP="007D2C4C">
      <w:pPr>
        <w:pStyle w:val="Default"/>
        <w:spacing w:before="120" w:after="120"/>
        <w:rPr>
          <w:rFonts w:ascii="Times New Roman" w:hAnsi="Times New Roman" w:cs="Times New Roman"/>
          <w:lang w:val="en-US"/>
        </w:rPr>
      </w:pPr>
      <w:r w:rsidRPr="007D2C4C">
        <w:rPr>
          <w:rFonts w:ascii="Times New Roman" w:hAnsi="Times New Roman" w:cs="Times New Roman"/>
          <w:lang w:val="en-US"/>
        </w:rPr>
        <w:t>Parents/carers are expected to:</w:t>
      </w:r>
    </w:p>
    <w:p w14:paraId="6979E6EE" w14:textId="33B536F0" w:rsidR="007D2C4C" w:rsidRPr="007D2C4C" w:rsidRDefault="007D2C4C" w:rsidP="00A14EE8">
      <w:pPr>
        <w:pStyle w:val="Default"/>
        <w:numPr>
          <w:ilvl w:val="0"/>
          <w:numId w:val="36"/>
        </w:numPr>
        <w:spacing w:before="120" w:after="120"/>
        <w:rPr>
          <w:rFonts w:ascii="Times New Roman" w:hAnsi="Times New Roman" w:cs="Times New Roman"/>
          <w:lang w:val="en-US"/>
        </w:rPr>
      </w:pPr>
      <w:r w:rsidRPr="007D2C4C">
        <w:rPr>
          <w:rFonts w:ascii="Times New Roman" w:hAnsi="Times New Roman" w:cs="Times New Roman"/>
          <w:lang w:val="en-US"/>
        </w:rPr>
        <w:t xml:space="preserve">Make sure their </w:t>
      </w:r>
      <w:r w:rsidR="00811785">
        <w:rPr>
          <w:rFonts w:ascii="Times New Roman" w:hAnsi="Times New Roman" w:cs="Times New Roman"/>
          <w:lang w:val="en-US"/>
        </w:rPr>
        <w:t>child</w:t>
      </w:r>
      <w:r w:rsidRPr="007D2C4C">
        <w:rPr>
          <w:rFonts w:ascii="Times New Roman" w:hAnsi="Times New Roman" w:cs="Times New Roman"/>
          <w:lang w:val="en-US"/>
        </w:rPr>
        <w:t xml:space="preserve"> attends every day on time</w:t>
      </w:r>
    </w:p>
    <w:p w14:paraId="049D25C9" w14:textId="7104BC6D" w:rsidR="007D2C4C" w:rsidRPr="007D2C4C" w:rsidRDefault="007D2C4C" w:rsidP="00A14EE8">
      <w:pPr>
        <w:pStyle w:val="Default"/>
        <w:numPr>
          <w:ilvl w:val="0"/>
          <w:numId w:val="36"/>
        </w:numPr>
        <w:spacing w:before="120" w:after="120"/>
        <w:rPr>
          <w:rFonts w:ascii="Times New Roman" w:hAnsi="Times New Roman" w:cs="Times New Roman"/>
          <w:lang w:val="en-US"/>
        </w:rPr>
      </w:pPr>
      <w:r w:rsidRPr="007D2C4C">
        <w:rPr>
          <w:rFonts w:ascii="Times New Roman" w:hAnsi="Times New Roman" w:cs="Times New Roman"/>
          <w:lang w:val="en-US"/>
        </w:rPr>
        <w:t xml:space="preserve">Call the school to report their </w:t>
      </w:r>
      <w:r w:rsidR="00811785">
        <w:rPr>
          <w:rFonts w:ascii="Times New Roman" w:hAnsi="Times New Roman" w:cs="Times New Roman"/>
          <w:lang w:val="en-US"/>
        </w:rPr>
        <w:t>child’s</w:t>
      </w:r>
      <w:r w:rsidRPr="007D2C4C">
        <w:rPr>
          <w:rFonts w:ascii="Times New Roman" w:hAnsi="Times New Roman" w:cs="Times New Roman"/>
          <w:lang w:val="en-US"/>
        </w:rPr>
        <w:t xml:space="preserve"> absence before 9am</w:t>
      </w:r>
      <w:r w:rsidR="00C0537E">
        <w:rPr>
          <w:rFonts w:ascii="Times New Roman" w:hAnsi="Times New Roman" w:cs="Times New Roman"/>
          <w:lang w:val="en-US"/>
        </w:rPr>
        <w:t xml:space="preserve"> </w:t>
      </w:r>
      <w:r w:rsidRPr="007D2C4C">
        <w:rPr>
          <w:rFonts w:ascii="Times New Roman" w:hAnsi="Times New Roman" w:cs="Times New Roman"/>
          <w:lang w:val="en-US"/>
        </w:rPr>
        <w:t>on the day of the absence and each subsequent day of absence, advis</w:t>
      </w:r>
      <w:r w:rsidR="00C0537E">
        <w:rPr>
          <w:rFonts w:ascii="Times New Roman" w:hAnsi="Times New Roman" w:cs="Times New Roman"/>
          <w:lang w:val="en-US"/>
        </w:rPr>
        <w:t>ing</w:t>
      </w:r>
      <w:r w:rsidRPr="007D2C4C">
        <w:rPr>
          <w:rFonts w:ascii="Times New Roman" w:hAnsi="Times New Roman" w:cs="Times New Roman"/>
          <w:lang w:val="en-US"/>
        </w:rPr>
        <w:t xml:space="preserve"> when they are expected to return</w:t>
      </w:r>
    </w:p>
    <w:p w14:paraId="1BBF4406" w14:textId="4C769B41" w:rsidR="007D2C4C" w:rsidRPr="007D2C4C" w:rsidRDefault="007D2C4C" w:rsidP="00A14EE8">
      <w:pPr>
        <w:pStyle w:val="Default"/>
        <w:numPr>
          <w:ilvl w:val="0"/>
          <w:numId w:val="36"/>
        </w:numPr>
        <w:spacing w:before="120" w:after="120"/>
        <w:rPr>
          <w:rFonts w:ascii="Times New Roman" w:hAnsi="Times New Roman" w:cs="Times New Roman"/>
          <w:lang w:val="en-US"/>
        </w:rPr>
      </w:pPr>
      <w:r w:rsidRPr="007D2C4C">
        <w:rPr>
          <w:rFonts w:ascii="Times New Roman" w:hAnsi="Times New Roman" w:cs="Times New Roman"/>
          <w:lang w:val="en-US"/>
        </w:rPr>
        <w:t xml:space="preserve">Provide the school with more than 1 emergency contact number for their </w:t>
      </w:r>
      <w:r w:rsidR="00811785">
        <w:rPr>
          <w:rFonts w:ascii="Times New Roman" w:hAnsi="Times New Roman" w:cs="Times New Roman"/>
          <w:lang w:val="en-US"/>
        </w:rPr>
        <w:t>child</w:t>
      </w:r>
    </w:p>
    <w:p w14:paraId="2A59E82F" w14:textId="4E19312A" w:rsidR="00703833" w:rsidRPr="00BE0B9F" w:rsidRDefault="007D2C4C" w:rsidP="007D2C4C">
      <w:pPr>
        <w:pStyle w:val="Default"/>
        <w:numPr>
          <w:ilvl w:val="0"/>
          <w:numId w:val="36"/>
        </w:numPr>
        <w:spacing w:before="120" w:after="120"/>
        <w:rPr>
          <w:rFonts w:ascii="Times New Roman" w:hAnsi="Times New Roman" w:cs="Times New Roman"/>
          <w:lang w:val="en-US"/>
        </w:rPr>
      </w:pPr>
      <w:r w:rsidRPr="007D2C4C">
        <w:rPr>
          <w:rFonts w:ascii="Times New Roman" w:hAnsi="Times New Roman" w:cs="Times New Roman"/>
          <w:lang w:val="en-US"/>
        </w:rPr>
        <w:t xml:space="preserve">Ensure that, where possible, appointments for their </w:t>
      </w:r>
      <w:r w:rsidR="00811785">
        <w:rPr>
          <w:rFonts w:ascii="Times New Roman" w:hAnsi="Times New Roman" w:cs="Times New Roman"/>
          <w:lang w:val="en-US"/>
        </w:rPr>
        <w:t>child</w:t>
      </w:r>
      <w:r w:rsidRPr="007D2C4C">
        <w:rPr>
          <w:rFonts w:ascii="Times New Roman" w:hAnsi="Times New Roman" w:cs="Times New Roman"/>
          <w:lang w:val="en-US"/>
        </w:rPr>
        <w:t xml:space="preserve"> are made outside of the school day</w:t>
      </w:r>
    </w:p>
    <w:p w14:paraId="2E8333D3" w14:textId="4510A36A" w:rsidR="007D2C4C" w:rsidRPr="007D2C4C" w:rsidRDefault="007D2C4C" w:rsidP="007D2C4C">
      <w:pPr>
        <w:pStyle w:val="Default"/>
        <w:spacing w:before="120" w:after="120"/>
        <w:rPr>
          <w:rFonts w:ascii="Times New Roman" w:hAnsi="Times New Roman" w:cs="Times New Roman"/>
          <w:b/>
          <w:lang w:val="en-US"/>
        </w:rPr>
      </w:pPr>
      <w:r w:rsidRPr="007D2C4C">
        <w:rPr>
          <w:rFonts w:ascii="Times New Roman" w:hAnsi="Times New Roman" w:cs="Times New Roman"/>
          <w:b/>
          <w:lang w:val="en-US"/>
        </w:rPr>
        <w:t>Pupils</w:t>
      </w:r>
    </w:p>
    <w:p w14:paraId="0279F5D4" w14:textId="77777777" w:rsidR="007D2C4C" w:rsidRDefault="007D2C4C" w:rsidP="007D2C4C">
      <w:pPr>
        <w:pStyle w:val="Default"/>
        <w:spacing w:before="120" w:after="120"/>
        <w:rPr>
          <w:rFonts w:ascii="Times New Roman" w:hAnsi="Times New Roman" w:cs="Times New Roman"/>
          <w:lang w:val="en-US"/>
        </w:rPr>
      </w:pPr>
      <w:r w:rsidRPr="007D2C4C">
        <w:rPr>
          <w:rFonts w:ascii="Times New Roman" w:hAnsi="Times New Roman" w:cs="Times New Roman"/>
          <w:lang w:val="en-US"/>
        </w:rPr>
        <w:t>Pupils are expected to</w:t>
      </w:r>
      <w:r>
        <w:rPr>
          <w:rFonts w:ascii="Times New Roman" w:hAnsi="Times New Roman" w:cs="Times New Roman"/>
          <w:lang w:val="en-US"/>
        </w:rPr>
        <w:t>:</w:t>
      </w:r>
    </w:p>
    <w:p w14:paraId="01D090FF" w14:textId="13B4071E" w:rsidR="007D2C4C" w:rsidRPr="00C0537E" w:rsidRDefault="007D2C4C" w:rsidP="00A14EE8">
      <w:pPr>
        <w:pStyle w:val="Default"/>
        <w:numPr>
          <w:ilvl w:val="0"/>
          <w:numId w:val="38"/>
        </w:numPr>
        <w:spacing w:before="120" w:after="120"/>
        <w:rPr>
          <w:rFonts w:ascii="Times New Roman" w:hAnsi="Times New Roman" w:cs="Times New Roman"/>
        </w:rPr>
      </w:pPr>
      <w:r w:rsidRPr="00C0537E">
        <w:rPr>
          <w:rFonts w:ascii="Times New Roman" w:hAnsi="Times New Roman" w:cs="Times New Roman"/>
          <w:lang w:val="en-US"/>
        </w:rPr>
        <w:t>Attend school every day on time</w:t>
      </w:r>
      <w:r w:rsidR="00C0537E" w:rsidRPr="00C0537E">
        <w:rPr>
          <w:rFonts w:ascii="Times New Roman" w:hAnsi="Times New Roman" w:cs="Times New Roman"/>
          <w:lang w:val="en-US"/>
        </w:rPr>
        <w:t>.</w:t>
      </w:r>
    </w:p>
    <w:p w14:paraId="608E7107" w14:textId="499091FE" w:rsidR="007D2C4C" w:rsidRDefault="007D2C4C" w:rsidP="00632154">
      <w:pPr>
        <w:pStyle w:val="Default"/>
        <w:rPr>
          <w:rFonts w:ascii="Times New Roman" w:hAnsi="Times New Roman" w:cs="Times New Roman"/>
        </w:rPr>
      </w:pPr>
    </w:p>
    <w:p w14:paraId="4A3D91F1" w14:textId="77777777" w:rsidR="003B1F2B" w:rsidRDefault="003B1F2B" w:rsidP="00632154">
      <w:pPr>
        <w:pStyle w:val="Default"/>
        <w:rPr>
          <w:rFonts w:ascii="Times New Roman" w:hAnsi="Times New Roman" w:cs="Times New Roman"/>
        </w:rPr>
      </w:pPr>
    </w:p>
    <w:p w14:paraId="7806771C" w14:textId="681D4F29" w:rsidR="00632154" w:rsidRPr="003B1F2B" w:rsidRDefault="00632154" w:rsidP="003B1F2B">
      <w:pPr>
        <w:pStyle w:val="Default"/>
        <w:spacing w:after="120"/>
        <w:rPr>
          <w:rFonts w:ascii="Times New Roman" w:hAnsi="Times New Roman" w:cs="Times New Roman"/>
          <w:b/>
          <w:u w:val="single"/>
        </w:rPr>
      </w:pPr>
      <w:r w:rsidRPr="003B1F2B">
        <w:rPr>
          <w:rFonts w:ascii="Times New Roman" w:hAnsi="Times New Roman" w:cs="Times New Roman"/>
          <w:b/>
          <w:u w:val="single"/>
        </w:rPr>
        <w:t>PROMOTING REGULAR ATTENDANCE</w:t>
      </w:r>
    </w:p>
    <w:p w14:paraId="2B1453E6" w14:textId="4B44FCAD" w:rsidR="00632154" w:rsidRDefault="00632154" w:rsidP="003B1F2B">
      <w:pPr>
        <w:pStyle w:val="Default"/>
        <w:spacing w:before="120"/>
        <w:rPr>
          <w:rFonts w:ascii="Times New Roman" w:hAnsi="Times New Roman" w:cs="Times New Roman"/>
        </w:rPr>
      </w:pPr>
      <w:r w:rsidRPr="003B6A3E">
        <w:rPr>
          <w:rFonts w:ascii="Times New Roman" w:hAnsi="Times New Roman" w:cs="Times New Roman"/>
        </w:rPr>
        <w:t>Helping to create a pattern of regular attendanc</w:t>
      </w:r>
      <w:r w:rsidR="00811785">
        <w:rPr>
          <w:rFonts w:ascii="Times New Roman" w:hAnsi="Times New Roman" w:cs="Times New Roman"/>
        </w:rPr>
        <w:t xml:space="preserve">e is everybody’s responsibility: </w:t>
      </w:r>
      <w:r w:rsidRPr="003B6A3E">
        <w:rPr>
          <w:rFonts w:ascii="Times New Roman" w:hAnsi="Times New Roman" w:cs="Times New Roman"/>
        </w:rPr>
        <w:t>parents</w:t>
      </w:r>
      <w:r>
        <w:rPr>
          <w:rFonts w:ascii="Times New Roman" w:hAnsi="Times New Roman" w:cs="Times New Roman"/>
        </w:rPr>
        <w:t>/carers</w:t>
      </w:r>
      <w:r w:rsidRPr="003B6A3E">
        <w:rPr>
          <w:rFonts w:ascii="Times New Roman" w:hAnsi="Times New Roman" w:cs="Times New Roman"/>
        </w:rPr>
        <w:t xml:space="preserve">, pupils and all members of school staff. </w:t>
      </w:r>
    </w:p>
    <w:p w14:paraId="45E37998" w14:textId="77777777" w:rsidR="00632154" w:rsidRPr="003B6A3E" w:rsidRDefault="00632154" w:rsidP="00632154">
      <w:pPr>
        <w:pStyle w:val="Default"/>
        <w:rPr>
          <w:rFonts w:ascii="Times New Roman" w:hAnsi="Times New Roman" w:cs="Times New Roman"/>
        </w:rPr>
      </w:pPr>
    </w:p>
    <w:p w14:paraId="42BC8A4B" w14:textId="77777777" w:rsidR="00632154" w:rsidRPr="003B6A3E" w:rsidRDefault="00632154" w:rsidP="00632154">
      <w:pPr>
        <w:pStyle w:val="Default"/>
        <w:rPr>
          <w:rFonts w:ascii="Times New Roman" w:hAnsi="Times New Roman" w:cs="Times New Roman"/>
        </w:rPr>
      </w:pPr>
      <w:r w:rsidRPr="003B6A3E">
        <w:rPr>
          <w:rFonts w:ascii="Times New Roman" w:hAnsi="Times New Roman" w:cs="Times New Roman"/>
          <w:b/>
          <w:bCs/>
        </w:rPr>
        <w:lastRenderedPageBreak/>
        <w:t xml:space="preserve">To help us all to focus on this we will: </w:t>
      </w:r>
    </w:p>
    <w:p w14:paraId="5612436D" w14:textId="76C79256" w:rsidR="00632154" w:rsidRPr="003B6A3E" w:rsidRDefault="00632154" w:rsidP="00A14EE8">
      <w:pPr>
        <w:pStyle w:val="Default"/>
        <w:numPr>
          <w:ilvl w:val="0"/>
          <w:numId w:val="25"/>
        </w:numPr>
        <w:spacing w:before="120" w:after="120"/>
        <w:ind w:left="714" w:hanging="357"/>
        <w:rPr>
          <w:rFonts w:ascii="Times New Roman" w:hAnsi="Times New Roman" w:cs="Times New Roman"/>
        </w:rPr>
      </w:pPr>
      <w:r w:rsidRPr="003B6A3E">
        <w:rPr>
          <w:rFonts w:ascii="Times New Roman" w:hAnsi="Times New Roman" w:cs="Times New Roman"/>
        </w:rPr>
        <w:t xml:space="preserve">Celebrate good attendance by monitoring class weekly attendance </w:t>
      </w:r>
      <w:r w:rsidR="00703833">
        <w:rPr>
          <w:rFonts w:ascii="Times New Roman" w:hAnsi="Times New Roman" w:cs="Times New Roman"/>
        </w:rPr>
        <w:t>in assemblies / Rejoice in Song</w:t>
      </w:r>
      <w:r w:rsidRPr="003B6A3E">
        <w:rPr>
          <w:rFonts w:ascii="Times New Roman" w:hAnsi="Times New Roman" w:cs="Times New Roman"/>
        </w:rPr>
        <w:t xml:space="preserve"> </w:t>
      </w:r>
    </w:p>
    <w:p w14:paraId="15B180D2" w14:textId="172CFF9B" w:rsidR="00632154" w:rsidRPr="003B6A3E" w:rsidRDefault="00703833" w:rsidP="00A14EE8">
      <w:pPr>
        <w:pStyle w:val="Default"/>
        <w:numPr>
          <w:ilvl w:val="0"/>
          <w:numId w:val="25"/>
        </w:numPr>
        <w:spacing w:before="120" w:after="120"/>
        <w:ind w:left="714" w:hanging="357"/>
        <w:rPr>
          <w:rFonts w:ascii="Times New Roman" w:hAnsi="Times New Roman" w:cs="Times New Roman"/>
        </w:rPr>
      </w:pPr>
      <w:r>
        <w:rPr>
          <w:rFonts w:ascii="Times New Roman" w:hAnsi="Times New Roman" w:cs="Times New Roman"/>
        </w:rPr>
        <w:t>Award the Attendance C</w:t>
      </w:r>
      <w:r w:rsidR="00632154" w:rsidRPr="003B6A3E">
        <w:rPr>
          <w:rFonts w:ascii="Times New Roman" w:hAnsi="Times New Roman" w:cs="Times New Roman"/>
        </w:rPr>
        <w:t xml:space="preserve">up to the class with the highest attendance each half term </w:t>
      </w:r>
    </w:p>
    <w:p w14:paraId="55A7B20F" w14:textId="2D1B5FD2" w:rsidR="00632154" w:rsidRPr="003B6A3E" w:rsidRDefault="00632154" w:rsidP="00A14EE8">
      <w:pPr>
        <w:pStyle w:val="Default"/>
        <w:numPr>
          <w:ilvl w:val="0"/>
          <w:numId w:val="25"/>
        </w:numPr>
        <w:spacing w:before="120" w:after="120"/>
        <w:ind w:left="714" w:hanging="357"/>
        <w:rPr>
          <w:rFonts w:ascii="Times New Roman" w:hAnsi="Times New Roman" w:cs="Times New Roman"/>
        </w:rPr>
      </w:pPr>
      <w:r w:rsidRPr="003B6A3E">
        <w:rPr>
          <w:rFonts w:ascii="Times New Roman" w:hAnsi="Times New Roman" w:cs="Times New Roman"/>
        </w:rPr>
        <w:t xml:space="preserve">Award badges, </w:t>
      </w:r>
      <w:r>
        <w:rPr>
          <w:rFonts w:ascii="Times New Roman" w:hAnsi="Times New Roman" w:cs="Times New Roman"/>
        </w:rPr>
        <w:t>trophies</w:t>
      </w:r>
      <w:r w:rsidRPr="003B6A3E">
        <w:rPr>
          <w:rFonts w:ascii="Times New Roman" w:hAnsi="Times New Roman" w:cs="Times New Roman"/>
        </w:rPr>
        <w:t xml:space="preserve"> and certificates to </w:t>
      </w:r>
      <w:r w:rsidR="00E75BD0">
        <w:rPr>
          <w:rFonts w:ascii="Times New Roman" w:hAnsi="Times New Roman" w:cs="Times New Roman"/>
        </w:rPr>
        <w:t>student</w:t>
      </w:r>
      <w:r w:rsidR="00811785">
        <w:rPr>
          <w:rFonts w:ascii="Times New Roman" w:hAnsi="Times New Roman" w:cs="Times New Roman"/>
        </w:rPr>
        <w:t>s</w:t>
      </w:r>
      <w:r w:rsidRPr="003B6A3E">
        <w:rPr>
          <w:rFonts w:ascii="Times New Roman" w:hAnsi="Times New Roman" w:cs="Times New Roman"/>
        </w:rPr>
        <w:t xml:space="preserve"> with good attendance </w:t>
      </w:r>
    </w:p>
    <w:p w14:paraId="1D66C504" w14:textId="7239CC39" w:rsidR="00632154" w:rsidRPr="003B6A3E" w:rsidRDefault="00632154" w:rsidP="00A14EE8">
      <w:pPr>
        <w:pStyle w:val="Default"/>
        <w:numPr>
          <w:ilvl w:val="0"/>
          <w:numId w:val="25"/>
        </w:numPr>
        <w:spacing w:before="120" w:after="120"/>
        <w:ind w:left="714" w:hanging="357"/>
        <w:rPr>
          <w:rFonts w:ascii="Times New Roman" w:hAnsi="Times New Roman" w:cs="Times New Roman"/>
        </w:rPr>
      </w:pPr>
      <w:r w:rsidRPr="003B6A3E">
        <w:rPr>
          <w:rFonts w:ascii="Times New Roman" w:hAnsi="Times New Roman" w:cs="Times New Roman"/>
        </w:rPr>
        <w:t xml:space="preserve">Inform you if your </w:t>
      </w:r>
      <w:r w:rsidR="00811785">
        <w:rPr>
          <w:rFonts w:ascii="Times New Roman" w:hAnsi="Times New Roman" w:cs="Times New Roman"/>
        </w:rPr>
        <w:t>child’s</w:t>
      </w:r>
      <w:r w:rsidRPr="003B6A3E">
        <w:rPr>
          <w:rFonts w:ascii="Times New Roman" w:hAnsi="Times New Roman" w:cs="Times New Roman"/>
        </w:rPr>
        <w:t xml:space="preserve"> attendance or punctuality falls below the acceptable level for our school </w:t>
      </w:r>
    </w:p>
    <w:p w14:paraId="0AA0DC95" w14:textId="77777777" w:rsidR="00632154" w:rsidRDefault="00632154" w:rsidP="00A14EE8">
      <w:pPr>
        <w:pStyle w:val="Default"/>
        <w:numPr>
          <w:ilvl w:val="0"/>
          <w:numId w:val="25"/>
        </w:numPr>
        <w:spacing w:before="120" w:after="120"/>
        <w:ind w:left="714" w:hanging="357"/>
        <w:rPr>
          <w:rFonts w:ascii="Times New Roman" w:hAnsi="Times New Roman" w:cs="Times New Roman"/>
        </w:rPr>
      </w:pPr>
      <w:r w:rsidRPr="003B6A3E">
        <w:rPr>
          <w:rFonts w:ascii="Times New Roman" w:hAnsi="Times New Roman" w:cs="Times New Roman"/>
        </w:rPr>
        <w:t xml:space="preserve">Give parents/carers details about attendance </w:t>
      </w:r>
      <w:r>
        <w:rPr>
          <w:rFonts w:ascii="Times New Roman" w:hAnsi="Times New Roman" w:cs="Times New Roman"/>
        </w:rPr>
        <w:t>half-termly</w:t>
      </w:r>
      <w:r w:rsidRPr="003B6A3E">
        <w:rPr>
          <w:rFonts w:ascii="Times New Roman" w:hAnsi="Times New Roman" w:cs="Times New Roman"/>
        </w:rPr>
        <w:t xml:space="preserve"> </w:t>
      </w:r>
    </w:p>
    <w:p w14:paraId="583B0776" w14:textId="77777777" w:rsidR="00632154" w:rsidRPr="00632154" w:rsidRDefault="00632154" w:rsidP="00A14EE8">
      <w:pPr>
        <w:pStyle w:val="Default"/>
        <w:numPr>
          <w:ilvl w:val="0"/>
          <w:numId w:val="25"/>
        </w:numPr>
        <w:spacing w:before="120"/>
        <w:ind w:left="714" w:hanging="357"/>
        <w:rPr>
          <w:rFonts w:ascii="Times New Roman" w:hAnsi="Times New Roman" w:cs="Times New Roman"/>
        </w:rPr>
      </w:pPr>
      <w:r>
        <w:rPr>
          <w:rFonts w:ascii="Times New Roman" w:hAnsi="Times New Roman" w:cs="Times New Roman"/>
        </w:rPr>
        <w:t xml:space="preserve">Award pupils with 100% attendance each term. </w:t>
      </w:r>
    </w:p>
    <w:p w14:paraId="77A7CE89" w14:textId="4772BDDF" w:rsidR="00552570" w:rsidRDefault="00552570" w:rsidP="00D8533E">
      <w:pPr>
        <w:rPr>
          <w:b/>
          <w:sz w:val="28"/>
          <w:szCs w:val="28"/>
          <w:u w:val="single"/>
        </w:rPr>
      </w:pPr>
    </w:p>
    <w:p w14:paraId="17EAF605" w14:textId="77777777" w:rsidR="003B1F2B" w:rsidRDefault="003B1F2B" w:rsidP="00D8533E">
      <w:pPr>
        <w:rPr>
          <w:b/>
          <w:sz w:val="28"/>
          <w:szCs w:val="28"/>
          <w:u w:val="single"/>
        </w:rPr>
      </w:pPr>
    </w:p>
    <w:p w14:paraId="05DD3DC5" w14:textId="74D7AEC9" w:rsidR="00632154" w:rsidRPr="003B1F2B" w:rsidRDefault="00D8533E" w:rsidP="003B1F2B">
      <w:pPr>
        <w:rPr>
          <w:b/>
          <w:sz w:val="24"/>
          <w:szCs w:val="24"/>
          <w:u w:val="single"/>
        </w:rPr>
      </w:pPr>
      <w:r w:rsidRPr="003B1F2B">
        <w:rPr>
          <w:b/>
          <w:sz w:val="24"/>
          <w:szCs w:val="24"/>
          <w:u w:val="single"/>
        </w:rPr>
        <w:t>ABSENCE</w:t>
      </w:r>
    </w:p>
    <w:p w14:paraId="28EEAD7C" w14:textId="60464107" w:rsidR="00632154" w:rsidRDefault="00632154" w:rsidP="003B1F2B">
      <w:pPr>
        <w:pStyle w:val="Default"/>
        <w:spacing w:before="120"/>
        <w:jc w:val="both"/>
        <w:rPr>
          <w:rFonts w:ascii="Times New Roman" w:hAnsi="Times New Roman" w:cs="Times New Roman"/>
        </w:rPr>
      </w:pPr>
      <w:r w:rsidRPr="003B6A3E">
        <w:rPr>
          <w:rFonts w:ascii="Times New Roman" w:hAnsi="Times New Roman" w:cs="Times New Roman"/>
        </w:rPr>
        <w:t>Every half-day absence from school has to be classified by the school (not by the parents</w:t>
      </w:r>
      <w:r>
        <w:rPr>
          <w:rFonts w:ascii="Times New Roman" w:hAnsi="Times New Roman" w:cs="Times New Roman"/>
        </w:rPr>
        <w:t>/carers</w:t>
      </w:r>
      <w:r w:rsidRPr="003B6A3E">
        <w:rPr>
          <w:rFonts w:ascii="Times New Roman" w:hAnsi="Times New Roman" w:cs="Times New Roman"/>
        </w:rPr>
        <w:t xml:space="preserve">), as either AUTHORISED or UNAUTHORISED. This is why information about the cause of any absence is always required, preferably </w:t>
      </w:r>
      <w:r>
        <w:rPr>
          <w:rFonts w:ascii="Times New Roman" w:hAnsi="Times New Roman" w:cs="Times New Roman"/>
        </w:rPr>
        <w:t>on the morning of the absence</w:t>
      </w:r>
      <w:r w:rsidRPr="003B6A3E">
        <w:rPr>
          <w:rFonts w:ascii="Times New Roman" w:hAnsi="Times New Roman" w:cs="Times New Roman"/>
        </w:rPr>
        <w:t xml:space="preserve">. </w:t>
      </w:r>
      <w:r w:rsidR="00703833">
        <w:rPr>
          <w:rFonts w:ascii="Times New Roman" w:hAnsi="Times New Roman" w:cs="Times New Roman"/>
        </w:rPr>
        <w:t xml:space="preserve"> </w:t>
      </w:r>
      <w:r w:rsidRPr="00703833">
        <w:rPr>
          <w:rFonts w:ascii="Times New Roman" w:hAnsi="Times New Roman" w:cs="Times New Roman"/>
        </w:rPr>
        <w:t>Authorised absences are mornings or afternoons away from school for a good reason like illness, medical/dental appointments (which unavoidably fall in school time,</w:t>
      </w:r>
      <w:r w:rsidR="003B1F2B">
        <w:rPr>
          <w:rFonts w:ascii="Times New Roman" w:hAnsi="Times New Roman" w:cs="Times New Roman"/>
        </w:rPr>
        <w:t xml:space="preserve"> such as hospital ap</w:t>
      </w:r>
      <w:r w:rsidR="00703833">
        <w:rPr>
          <w:rFonts w:ascii="Times New Roman" w:hAnsi="Times New Roman" w:cs="Times New Roman"/>
        </w:rPr>
        <w:t>pointments)</w:t>
      </w:r>
      <w:r w:rsidRPr="00703833">
        <w:rPr>
          <w:rFonts w:ascii="Times New Roman" w:hAnsi="Times New Roman" w:cs="Times New Roman"/>
        </w:rPr>
        <w:t>, emergencies or other unavoidable cause.</w:t>
      </w:r>
    </w:p>
    <w:p w14:paraId="67822724" w14:textId="77777777" w:rsidR="00632154" w:rsidRPr="003B6A3E" w:rsidRDefault="00632154" w:rsidP="003B1F2B">
      <w:pPr>
        <w:pStyle w:val="Default"/>
        <w:spacing w:before="120"/>
        <w:jc w:val="both"/>
        <w:rPr>
          <w:rFonts w:ascii="Times New Roman" w:hAnsi="Times New Roman" w:cs="Times New Roman"/>
        </w:rPr>
      </w:pPr>
      <w:r w:rsidRPr="003B6A3E">
        <w:rPr>
          <w:rFonts w:ascii="Times New Roman" w:hAnsi="Times New Roman" w:cs="Times New Roman"/>
        </w:rPr>
        <w:t xml:space="preserve">Unauthorised absences are those which the school does not consider reasonable and for which no “leave" has been given. This type of absence can lead to the </w:t>
      </w:r>
      <w:r>
        <w:rPr>
          <w:rFonts w:ascii="Times New Roman" w:hAnsi="Times New Roman" w:cs="Times New Roman"/>
        </w:rPr>
        <w:t>Educational Welfare Service</w:t>
      </w:r>
      <w:r w:rsidRPr="003B6A3E">
        <w:rPr>
          <w:rFonts w:ascii="Times New Roman" w:hAnsi="Times New Roman" w:cs="Times New Roman"/>
        </w:rPr>
        <w:t xml:space="preserve"> using sanctions and/or legal proceedings. This includes: </w:t>
      </w:r>
    </w:p>
    <w:p w14:paraId="072479A8" w14:textId="2BA5BAC4" w:rsidR="00632154" w:rsidRPr="003B6A3E" w:rsidRDefault="00632154" w:rsidP="00632154">
      <w:pPr>
        <w:pStyle w:val="Default"/>
        <w:numPr>
          <w:ilvl w:val="0"/>
          <w:numId w:val="24"/>
        </w:numPr>
        <w:spacing w:before="120" w:after="120"/>
        <w:ind w:left="714" w:hanging="357"/>
        <w:rPr>
          <w:rFonts w:ascii="Times New Roman" w:hAnsi="Times New Roman" w:cs="Times New Roman"/>
        </w:rPr>
      </w:pPr>
      <w:r w:rsidRPr="003B6A3E">
        <w:rPr>
          <w:rFonts w:ascii="Times New Roman" w:hAnsi="Times New Roman" w:cs="Times New Roman"/>
        </w:rPr>
        <w:t xml:space="preserve">Parents/carers keeping </w:t>
      </w:r>
      <w:r w:rsidR="00811785">
        <w:rPr>
          <w:rFonts w:ascii="Times New Roman" w:hAnsi="Times New Roman" w:cs="Times New Roman"/>
        </w:rPr>
        <w:t>children</w:t>
      </w:r>
      <w:r w:rsidRPr="003B6A3E">
        <w:rPr>
          <w:rFonts w:ascii="Times New Roman" w:hAnsi="Times New Roman" w:cs="Times New Roman"/>
        </w:rPr>
        <w:t xml:space="preserve"> off school unnecessarily </w:t>
      </w:r>
    </w:p>
    <w:p w14:paraId="1D5BD2E3" w14:textId="77777777" w:rsidR="00632154" w:rsidRPr="003B6A3E" w:rsidRDefault="00632154" w:rsidP="00632154">
      <w:pPr>
        <w:pStyle w:val="Default"/>
        <w:numPr>
          <w:ilvl w:val="0"/>
          <w:numId w:val="24"/>
        </w:numPr>
        <w:spacing w:before="120" w:after="120"/>
        <w:ind w:left="714" w:hanging="357"/>
        <w:rPr>
          <w:rFonts w:ascii="Times New Roman" w:hAnsi="Times New Roman" w:cs="Times New Roman"/>
        </w:rPr>
      </w:pPr>
      <w:r w:rsidRPr="003B6A3E">
        <w:rPr>
          <w:rFonts w:ascii="Times New Roman" w:hAnsi="Times New Roman" w:cs="Times New Roman"/>
        </w:rPr>
        <w:t xml:space="preserve">absences which have never been properly explained </w:t>
      </w:r>
    </w:p>
    <w:p w14:paraId="66B6126C" w14:textId="5FD4DE3E" w:rsidR="00632154" w:rsidRPr="003B6A3E" w:rsidRDefault="00811785" w:rsidP="00632154">
      <w:pPr>
        <w:pStyle w:val="Default"/>
        <w:numPr>
          <w:ilvl w:val="0"/>
          <w:numId w:val="24"/>
        </w:numPr>
        <w:spacing w:before="120" w:after="120"/>
        <w:ind w:left="714" w:hanging="357"/>
        <w:rPr>
          <w:rFonts w:ascii="Times New Roman" w:hAnsi="Times New Roman" w:cs="Times New Roman"/>
        </w:rPr>
      </w:pPr>
      <w:r>
        <w:rPr>
          <w:rFonts w:ascii="Times New Roman" w:hAnsi="Times New Roman" w:cs="Times New Roman"/>
        </w:rPr>
        <w:t>children</w:t>
      </w:r>
      <w:r w:rsidR="00632154" w:rsidRPr="003B6A3E">
        <w:rPr>
          <w:rFonts w:ascii="Times New Roman" w:hAnsi="Times New Roman" w:cs="Times New Roman"/>
        </w:rPr>
        <w:t xml:space="preserve"> who arrive at school too late to get a mark </w:t>
      </w:r>
    </w:p>
    <w:p w14:paraId="71EDAFC5" w14:textId="0F947ECD" w:rsidR="00632154" w:rsidRPr="003B6A3E" w:rsidRDefault="00632154" w:rsidP="00632154">
      <w:pPr>
        <w:pStyle w:val="Default"/>
        <w:numPr>
          <w:ilvl w:val="0"/>
          <w:numId w:val="24"/>
        </w:numPr>
        <w:spacing w:before="120" w:after="120"/>
        <w:ind w:left="714" w:hanging="357"/>
        <w:rPr>
          <w:rFonts w:ascii="Times New Roman" w:hAnsi="Times New Roman" w:cs="Times New Roman"/>
        </w:rPr>
      </w:pPr>
      <w:r w:rsidRPr="003B6A3E">
        <w:rPr>
          <w:rFonts w:ascii="Times New Roman" w:hAnsi="Times New Roman" w:cs="Times New Roman"/>
        </w:rPr>
        <w:t xml:space="preserve">shopping, looking after other </w:t>
      </w:r>
      <w:r w:rsidR="00811785">
        <w:rPr>
          <w:rFonts w:ascii="Times New Roman" w:hAnsi="Times New Roman" w:cs="Times New Roman"/>
        </w:rPr>
        <w:t>children</w:t>
      </w:r>
      <w:r w:rsidRPr="003B6A3E">
        <w:rPr>
          <w:rFonts w:ascii="Times New Roman" w:hAnsi="Times New Roman" w:cs="Times New Roman"/>
        </w:rPr>
        <w:t xml:space="preserve"> or birthdays </w:t>
      </w:r>
    </w:p>
    <w:p w14:paraId="467D000B" w14:textId="7D483CA0" w:rsidR="00632154" w:rsidRPr="003B6A3E" w:rsidRDefault="00E9077F" w:rsidP="00632154">
      <w:pPr>
        <w:pStyle w:val="Default"/>
        <w:numPr>
          <w:ilvl w:val="0"/>
          <w:numId w:val="24"/>
        </w:numPr>
        <w:spacing w:before="120" w:after="120"/>
        <w:ind w:left="714" w:hanging="357"/>
        <w:rPr>
          <w:rFonts w:ascii="Times New Roman" w:hAnsi="Times New Roman" w:cs="Times New Roman"/>
        </w:rPr>
      </w:pPr>
      <w:r>
        <w:rPr>
          <w:rFonts w:ascii="Times New Roman" w:hAnsi="Times New Roman" w:cs="Times New Roman"/>
        </w:rPr>
        <w:t>s</w:t>
      </w:r>
      <w:r w:rsidR="00632154" w:rsidRPr="003B6A3E">
        <w:rPr>
          <w:rFonts w:ascii="Times New Roman" w:hAnsi="Times New Roman" w:cs="Times New Roman"/>
        </w:rPr>
        <w:t xml:space="preserve">ocial, economic and cultural considerations within the family and community </w:t>
      </w:r>
    </w:p>
    <w:p w14:paraId="447779FE" w14:textId="77777777" w:rsidR="00632154" w:rsidRPr="003B6A3E" w:rsidRDefault="00632154" w:rsidP="00632154">
      <w:pPr>
        <w:pStyle w:val="Default"/>
        <w:numPr>
          <w:ilvl w:val="0"/>
          <w:numId w:val="24"/>
        </w:numPr>
        <w:spacing w:before="120" w:after="120"/>
        <w:ind w:left="714" w:hanging="357"/>
        <w:rPr>
          <w:rFonts w:ascii="Times New Roman" w:hAnsi="Times New Roman" w:cs="Times New Roman"/>
        </w:rPr>
      </w:pPr>
      <w:r w:rsidRPr="003B6A3E">
        <w:rPr>
          <w:rFonts w:ascii="Times New Roman" w:hAnsi="Times New Roman" w:cs="Times New Roman"/>
        </w:rPr>
        <w:t xml:space="preserve">day trips and holidays in term time which have not been agreed </w:t>
      </w:r>
    </w:p>
    <w:p w14:paraId="368FD081" w14:textId="77777777" w:rsidR="00632154" w:rsidRPr="003B6A3E" w:rsidRDefault="00632154" w:rsidP="00632154">
      <w:pPr>
        <w:pStyle w:val="Default"/>
        <w:numPr>
          <w:ilvl w:val="0"/>
          <w:numId w:val="24"/>
        </w:numPr>
        <w:spacing w:before="120" w:after="120"/>
        <w:ind w:left="714" w:hanging="357"/>
        <w:rPr>
          <w:rFonts w:ascii="Times New Roman" w:hAnsi="Times New Roman" w:cs="Times New Roman"/>
        </w:rPr>
      </w:pPr>
      <w:r w:rsidRPr="003B6A3E">
        <w:rPr>
          <w:rFonts w:ascii="Times New Roman" w:hAnsi="Times New Roman" w:cs="Times New Roman"/>
        </w:rPr>
        <w:t>unnecessary</w:t>
      </w:r>
      <w:r>
        <w:rPr>
          <w:rFonts w:ascii="Times New Roman" w:hAnsi="Times New Roman" w:cs="Times New Roman"/>
        </w:rPr>
        <w:t xml:space="preserve"> absence due to unexplained illness. </w:t>
      </w:r>
    </w:p>
    <w:p w14:paraId="1E025EB6" w14:textId="37FD8D9A" w:rsidR="003B1F2B" w:rsidRDefault="003B1F2B" w:rsidP="00632154">
      <w:pPr>
        <w:pStyle w:val="Default"/>
        <w:rPr>
          <w:rFonts w:ascii="Times New Roman" w:hAnsi="Times New Roman" w:cs="Times New Roman"/>
        </w:rPr>
      </w:pPr>
    </w:p>
    <w:p w14:paraId="152E2EBB" w14:textId="77777777" w:rsidR="003B1F2B" w:rsidRPr="003B6A3E" w:rsidRDefault="003B1F2B" w:rsidP="00632154">
      <w:pPr>
        <w:pStyle w:val="Default"/>
        <w:rPr>
          <w:rFonts w:ascii="Times New Roman" w:hAnsi="Times New Roman" w:cs="Times New Roman"/>
        </w:rPr>
      </w:pPr>
    </w:p>
    <w:p w14:paraId="2CD52AF6" w14:textId="0FD23E1B" w:rsidR="001368CA" w:rsidRPr="003B1F2B" w:rsidRDefault="001368CA" w:rsidP="00632154">
      <w:pPr>
        <w:pStyle w:val="Default"/>
        <w:rPr>
          <w:rFonts w:ascii="Times New Roman" w:hAnsi="Times New Roman" w:cs="Times New Roman"/>
          <w:b/>
          <w:u w:val="single"/>
        </w:rPr>
      </w:pPr>
      <w:r w:rsidRPr="00AD0F24">
        <w:rPr>
          <w:rFonts w:ascii="Times New Roman" w:hAnsi="Times New Roman" w:cs="Times New Roman"/>
          <w:b/>
          <w:u w:val="single"/>
        </w:rPr>
        <w:t>E</w:t>
      </w:r>
      <w:r w:rsidR="00AD0F24" w:rsidRPr="00AD0F24">
        <w:rPr>
          <w:rFonts w:ascii="Times New Roman" w:hAnsi="Times New Roman" w:cs="Times New Roman"/>
          <w:b/>
          <w:u w:val="single"/>
        </w:rPr>
        <w:t>MOTIONALLY BASED SCHOOL NON-ATTENDANCE</w:t>
      </w:r>
      <w:r w:rsidR="00AD0F24">
        <w:rPr>
          <w:rFonts w:ascii="Times New Roman" w:hAnsi="Times New Roman" w:cs="Times New Roman"/>
          <w:b/>
          <w:u w:val="single"/>
        </w:rPr>
        <w:t xml:space="preserve"> (EBSNA)</w:t>
      </w:r>
    </w:p>
    <w:p w14:paraId="0B1127A1" w14:textId="60F29CBF" w:rsidR="00632154" w:rsidRDefault="00AD0F24" w:rsidP="003B1F2B">
      <w:pPr>
        <w:pStyle w:val="Default"/>
        <w:spacing w:before="120" w:after="120"/>
        <w:jc w:val="both"/>
        <w:rPr>
          <w:rFonts w:ascii="Times New Roman" w:hAnsi="Times New Roman" w:cs="Times New Roman"/>
        </w:rPr>
      </w:pPr>
      <w:r w:rsidRPr="00AD0F24">
        <w:rPr>
          <w:rFonts w:ascii="Times New Roman" w:hAnsi="Times New Roman" w:cs="Times New Roman"/>
        </w:rPr>
        <w:t xml:space="preserve">Emotionally Based School </w:t>
      </w:r>
      <w:r>
        <w:rPr>
          <w:rFonts w:ascii="Times New Roman" w:hAnsi="Times New Roman" w:cs="Times New Roman"/>
        </w:rPr>
        <w:t xml:space="preserve">Non-Attendance </w:t>
      </w:r>
      <w:r w:rsidRPr="00AD0F24">
        <w:rPr>
          <w:rFonts w:ascii="Times New Roman" w:hAnsi="Times New Roman" w:cs="Times New Roman"/>
        </w:rPr>
        <w:t xml:space="preserve">is a term used to describe </w:t>
      </w:r>
      <w:r w:rsidR="00811785">
        <w:rPr>
          <w:rFonts w:ascii="Times New Roman" w:hAnsi="Times New Roman" w:cs="Times New Roman"/>
        </w:rPr>
        <w:t>children</w:t>
      </w:r>
      <w:r w:rsidRPr="00AD0F24">
        <w:rPr>
          <w:rFonts w:ascii="Times New Roman" w:hAnsi="Times New Roman" w:cs="Times New Roman"/>
        </w:rPr>
        <w:t xml:space="preserve"> and young people who experience challenges in attending school due to negative feelings (such as anxiety). EBS</w:t>
      </w:r>
      <w:r>
        <w:rPr>
          <w:rFonts w:ascii="Times New Roman" w:hAnsi="Times New Roman" w:cs="Times New Roman"/>
        </w:rPr>
        <w:t>N</w:t>
      </w:r>
      <w:r w:rsidRPr="00AD0F24">
        <w:rPr>
          <w:rFonts w:ascii="Times New Roman" w:hAnsi="Times New Roman" w:cs="Times New Roman"/>
        </w:rPr>
        <w:t>A is commonly associated with emotional and physical distress, and a reluctance to attend school, which can lead to reduced attendance and further anxiety regarding school</w:t>
      </w:r>
      <w:r>
        <w:rPr>
          <w:rFonts w:ascii="Times New Roman" w:hAnsi="Times New Roman" w:cs="Times New Roman"/>
        </w:rPr>
        <w:t xml:space="preserve">.  </w:t>
      </w:r>
    </w:p>
    <w:p w14:paraId="76323E9A" w14:textId="3806BDFC" w:rsidR="00AD0F24" w:rsidRDefault="00AD0F24" w:rsidP="003B1F2B">
      <w:pPr>
        <w:pStyle w:val="Default"/>
        <w:spacing w:before="120" w:after="120"/>
        <w:jc w:val="both"/>
        <w:rPr>
          <w:rFonts w:ascii="Times New Roman" w:hAnsi="Times New Roman" w:cs="Times New Roman"/>
        </w:rPr>
      </w:pPr>
      <w:r>
        <w:rPr>
          <w:rFonts w:ascii="Times New Roman" w:hAnsi="Times New Roman" w:cs="Times New Roman"/>
        </w:rPr>
        <w:t>As a school</w:t>
      </w:r>
      <w:r w:rsidR="0017229F">
        <w:rPr>
          <w:rFonts w:ascii="Times New Roman" w:hAnsi="Times New Roman" w:cs="Times New Roman"/>
        </w:rPr>
        <w:t>,</w:t>
      </w:r>
      <w:r>
        <w:rPr>
          <w:rFonts w:ascii="Times New Roman" w:hAnsi="Times New Roman" w:cs="Times New Roman"/>
        </w:rPr>
        <w:t xml:space="preserve"> we recognise that working with </w:t>
      </w:r>
      <w:r w:rsidR="00811785">
        <w:rPr>
          <w:rFonts w:ascii="Times New Roman" w:hAnsi="Times New Roman" w:cs="Times New Roman"/>
        </w:rPr>
        <w:t>children</w:t>
      </w:r>
      <w:r w:rsidR="00811785" w:rsidRPr="00AD0F24">
        <w:rPr>
          <w:rFonts w:ascii="Times New Roman" w:hAnsi="Times New Roman" w:cs="Times New Roman"/>
        </w:rPr>
        <w:t xml:space="preserve"> </w:t>
      </w:r>
      <w:r>
        <w:rPr>
          <w:rFonts w:ascii="Times New Roman" w:hAnsi="Times New Roman" w:cs="Times New Roman"/>
        </w:rPr>
        <w:t>and parents/carers in a holistic way is key to addressing this issue.  We are working closely with Halton Educationa</w:t>
      </w:r>
      <w:r w:rsidR="00E4470B">
        <w:rPr>
          <w:rFonts w:ascii="Times New Roman" w:hAnsi="Times New Roman" w:cs="Times New Roman"/>
        </w:rPr>
        <w:t xml:space="preserve">l </w:t>
      </w:r>
      <w:r w:rsidR="003B1F2B">
        <w:rPr>
          <w:rFonts w:ascii="Times New Roman" w:hAnsi="Times New Roman" w:cs="Times New Roman"/>
        </w:rPr>
        <w:t>Psychology</w:t>
      </w:r>
      <w:r w:rsidR="00026246">
        <w:rPr>
          <w:rFonts w:ascii="Times New Roman" w:hAnsi="Times New Roman" w:cs="Times New Roman"/>
        </w:rPr>
        <w:t xml:space="preserve"> </w:t>
      </w:r>
      <w:r w:rsidR="00E9077F">
        <w:rPr>
          <w:rFonts w:ascii="Times New Roman" w:hAnsi="Times New Roman" w:cs="Times New Roman"/>
        </w:rPr>
        <w:t xml:space="preserve">Service </w:t>
      </w:r>
      <w:r w:rsidR="00026246">
        <w:rPr>
          <w:rFonts w:ascii="Times New Roman" w:hAnsi="Times New Roman" w:cs="Times New Roman"/>
        </w:rPr>
        <w:t xml:space="preserve">in order to ensure that we have staff trained in this area who have access to appropriate resources helping to identify and assess individuals needs and </w:t>
      </w:r>
      <w:r w:rsidR="0017229F">
        <w:rPr>
          <w:rFonts w:ascii="Times New Roman" w:hAnsi="Times New Roman" w:cs="Times New Roman"/>
        </w:rPr>
        <w:t xml:space="preserve">implement </w:t>
      </w:r>
      <w:r w:rsidR="00026246">
        <w:rPr>
          <w:rFonts w:ascii="Times New Roman" w:hAnsi="Times New Roman" w:cs="Times New Roman"/>
        </w:rPr>
        <w:t xml:space="preserve">interventions. </w:t>
      </w:r>
    </w:p>
    <w:p w14:paraId="4AB9EBFD" w14:textId="599F3328" w:rsidR="00AD0F24" w:rsidRDefault="00AD0F24" w:rsidP="00632154">
      <w:pPr>
        <w:pStyle w:val="Default"/>
        <w:rPr>
          <w:rFonts w:ascii="Times New Roman" w:hAnsi="Times New Roman" w:cs="Times New Roman"/>
        </w:rPr>
      </w:pPr>
    </w:p>
    <w:p w14:paraId="54FBBFF6" w14:textId="77777777" w:rsidR="00BE0B9F" w:rsidRDefault="00BE0B9F" w:rsidP="00632154">
      <w:pPr>
        <w:pStyle w:val="Default"/>
        <w:rPr>
          <w:rFonts w:ascii="Times New Roman" w:hAnsi="Times New Roman" w:cs="Times New Roman"/>
        </w:rPr>
      </w:pPr>
    </w:p>
    <w:p w14:paraId="77B769DB" w14:textId="77777777" w:rsidR="00BE0B9F" w:rsidRDefault="00BE0B9F" w:rsidP="00632154">
      <w:pPr>
        <w:pStyle w:val="Default"/>
        <w:rPr>
          <w:rFonts w:ascii="Times New Roman" w:hAnsi="Times New Roman" w:cs="Times New Roman"/>
        </w:rPr>
      </w:pPr>
    </w:p>
    <w:p w14:paraId="079A7A4F" w14:textId="77777777" w:rsidR="00BE0B9F" w:rsidRDefault="00BE0B9F" w:rsidP="00632154">
      <w:pPr>
        <w:pStyle w:val="Default"/>
        <w:rPr>
          <w:rFonts w:ascii="Times New Roman" w:hAnsi="Times New Roman" w:cs="Times New Roman"/>
        </w:rPr>
      </w:pPr>
    </w:p>
    <w:p w14:paraId="4B7A7519" w14:textId="33EB2BAE" w:rsidR="00AD0F24" w:rsidRDefault="00AD0F24" w:rsidP="00632154">
      <w:pPr>
        <w:pStyle w:val="Default"/>
        <w:rPr>
          <w:rFonts w:ascii="Times New Roman" w:hAnsi="Times New Roman" w:cs="Times New Roman"/>
        </w:rPr>
      </w:pPr>
    </w:p>
    <w:p w14:paraId="437305FC" w14:textId="77777777" w:rsidR="00BC2100" w:rsidRPr="00475B2E" w:rsidRDefault="00BC2100" w:rsidP="00BC2100">
      <w:pPr>
        <w:pStyle w:val="Default"/>
        <w:rPr>
          <w:rFonts w:ascii="Times New Roman" w:hAnsi="Times New Roman" w:cs="Times New Roman"/>
          <w:b/>
          <w:bCs/>
          <w:u w:val="single"/>
        </w:rPr>
      </w:pPr>
      <w:r w:rsidRPr="00475B2E">
        <w:rPr>
          <w:rFonts w:ascii="Times New Roman" w:hAnsi="Times New Roman" w:cs="Times New Roman"/>
          <w:b/>
          <w:bCs/>
          <w:u w:val="single"/>
        </w:rPr>
        <w:lastRenderedPageBreak/>
        <w:t xml:space="preserve">PERSISTENT </w:t>
      </w:r>
      <w:r w:rsidR="00475B2E" w:rsidRPr="00475B2E">
        <w:rPr>
          <w:rFonts w:ascii="Times New Roman" w:hAnsi="Times New Roman" w:cs="Times New Roman"/>
          <w:b/>
          <w:bCs/>
          <w:u w:val="single"/>
        </w:rPr>
        <w:t>ABSENTEEISM</w:t>
      </w:r>
    </w:p>
    <w:p w14:paraId="50576599" w14:textId="77E0315A" w:rsidR="00DE0F51" w:rsidRPr="003B6A3E" w:rsidRDefault="00BC2100" w:rsidP="003B1F2B">
      <w:pPr>
        <w:pStyle w:val="Default"/>
        <w:spacing w:before="120"/>
        <w:jc w:val="both"/>
        <w:rPr>
          <w:rFonts w:ascii="Times New Roman" w:hAnsi="Times New Roman" w:cs="Times New Roman"/>
        </w:rPr>
      </w:pPr>
      <w:r w:rsidRPr="003B6A3E">
        <w:rPr>
          <w:rFonts w:ascii="Times New Roman" w:hAnsi="Times New Roman" w:cs="Times New Roman"/>
        </w:rPr>
        <w:t xml:space="preserve">A pupil becomes a </w:t>
      </w:r>
      <w:r w:rsidR="00475B2E">
        <w:rPr>
          <w:rFonts w:ascii="Times New Roman" w:hAnsi="Times New Roman" w:cs="Times New Roman"/>
        </w:rPr>
        <w:t xml:space="preserve">‘persistent absentee’ when their attendance is 90% or below </w:t>
      </w:r>
      <w:r w:rsidRPr="003B6A3E">
        <w:rPr>
          <w:rFonts w:ascii="Times New Roman" w:hAnsi="Times New Roman" w:cs="Times New Roman"/>
        </w:rPr>
        <w:t xml:space="preserve">for </w:t>
      </w:r>
      <w:r w:rsidR="003B1F2B">
        <w:rPr>
          <w:rFonts w:ascii="Times New Roman" w:hAnsi="Times New Roman" w:cs="Times New Roman"/>
        </w:rPr>
        <w:t>any</w:t>
      </w:r>
      <w:r w:rsidRPr="003B6A3E">
        <w:rPr>
          <w:rFonts w:ascii="Times New Roman" w:hAnsi="Times New Roman" w:cs="Times New Roman"/>
        </w:rPr>
        <w:t xml:space="preserve"> reason. Absence at this level is doing considerable damage to any </w:t>
      </w:r>
      <w:r w:rsidR="00E75BD0">
        <w:rPr>
          <w:rFonts w:ascii="Times New Roman" w:hAnsi="Times New Roman" w:cs="Times New Roman"/>
        </w:rPr>
        <w:t>student</w:t>
      </w:r>
      <w:r w:rsidRPr="003B6A3E">
        <w:rPr>
          <w:rFonts w:ascii="Times New Roman" w:hAnsi="Times New Roman" w:cs="Times New Roman"/>
        </w:rPr>
        <w:t>’s educational prospects and we need parent</w:t>
      </w:r>
      <w:r w:rsidR="00DE0F51">
        <w:rPr>
          <w:rFonts w:ascii="Times New Roman" w:hAnsi="Times New Roman" w:cs="Times New Roman"/>
        </w:rPr>
        <w:t>/carer</w:t>
      </w:r>
      <w:r w:rsidRPr="003B6A3E">
        <w:rPr>
          <w:rFonts w:ascii="Times New Roman" w:hAnsi="Times New Roman" w:cs="Times New Roman"/>
        </w:rPr>
        <w:t>’s fullest support a</w:t>
      </w:r>
      <w:r w:rsidR="003B1F2B">
        <w:rPr>
          <w:rFonts w:ascii="Times New Roman" w:hAnsi="Times New Roman" w:cs="Times New Roman"/>
        </w:rPr>
        <w:t>nd co-operation to tackle this.</w:t>
      </w:r>
      <w:r w:rsidR="00703833">
        <w:rPr>
          <w:rFonts w:ascii="Times New Roman" w:hAnsi="Times New Roman" w:cs="Times New Roman"/>
        </w:rPr>
        <w:t xml:space="preserve"> </w:t>
      </w:r>
      <w:r w:rsidRPr="003B6A3E">
        <w:rPr>
          <w:rFonts w:ascii="Times New Roman" w:hAnsi="Times New Roman" w:cs="Times New Roman"/>
        </w:rPr>
        <w:t xml:space="preserve">We monitor all absence thoroughly. Any case that is seen to have reached the </w:t>
      </w:r>
      <w:r w:rsidR="00DE0F51">
        <w:rPr>
          <w:rFonts w:ascii="Times New Roman" w:hAnsi="Times New Roman" w:cs="Times New Roman"/>
        </w:rPr>
        <w:t xml:space="preserve">persistent absence </w:t>
      </w:r>
      <w:r w:rsidRPr="003B6A3E">
        <w:rPr>
          <w:rFonts w:ascii="Times New Roman" w:hAnsi="Times New Roman" w:cs="Times New Roman"/>
        </w:rPr>
        <w:t xml:space="preserve">mark or is at risk of moving towards that mark is given priority and </w:t>
      </w:r>
      <w:r w:rsidR="00DE0F51">
        <w:rPr>
          <w:rFonts w:ascii="Times New Roman" w:hAnsi="Times New Roman" w:cs="Times New Roman"/>
        </w:rPr>
        <w:t>parents/carers</w:t>
      </w:r>
      <w:r w:rsidRPr="003B6A3E">
        <w:rPr>
          <w:rFonts w:ascii="Times New Roman" w:hAnsi="Times New Roman" w:cs="Times New Roman"/>
        </w:rPr>
        <w:t xml:space="preserve"> will be informed of this immediately. </w:t>
      </w:r>
    </w:p>
    <w:p w14:paraId="43E17A5F" w14:textId="77777777" w:rsidR="00BC2100" w:rsidRPr="003B6A3E" w:rsidRDefault="00BC2100" w:rsidP="003B1F2B">
      <w:pPr>
        <w:pStyle w:val="Default"/>
        <w:spacing w:before="120"/>
        <w:jc w:val="both"/>
        <w:rPr>
          <w:rFonts w:ascii="Times New Roman" w:hAnsi="Times New Roman" w:cs="Times New Roman"/>
        </w:rPr>
      </w:pPr>
      <w:r w:rsidRPr="003B6A3E">
        <w:rPr>
          <w:rFonts w:ascii="Times New Roman" w:hAnsi="Times New Roman" w:cs="Times New Roman"/>
        </w:rPr>
        <w:t>P</w:t>
      </w:r>
      <w:r w:rsidR="00DE0F51">
        <w:rPr>
          <w:rFonts w:ascii="Times New Roman" w:hAnsi="Times New Roman" w:cs="Times New Roman"/>
        </w:rPr>
        <w:t xml:space="preserve">ersistent </w:t>
      </w:r>
      <w:r w:rsidRPr="003B6A3E">
        <w:rPr>
          <w:rFonts w:ascii="Times New Roman" w:hAnsi="Times New Roman" w:cs="Times New Roman"/>
        </w:rPr>
        <w:t>A</w:t>
      </w:r>
      <w:r w:rsidR="00DE0F51">
        <w:rPr>
          <w:rFonts w:ascii="Times New Roman" w:hAnsi="Times New Roman" w:cs="Times New Roman"/>
        </w:rPr>
        <w:t>bsenteeism</w:t>
      </w:r>
      <w:r w:rsidRPr="003B6A3E">
        <w:rPr>
          <w:rFonts w:ascii="Times New Roman" w:hAnsi="Times New Roman" w:cs="Times New Roman"/>
        </w:rPr>
        <w:t xml:space="preserve"> pupils are tracked and monitored carefully through our pastoral system and we also combine this with academic mentoring where absence affects attainment. </w:t>
      </w:r>
    </w:p>
    <w:p w14:paraId="4DB42D15" w14:textId="77777777" w:rsidR="003B1F2B" w:rsidRDefault="003B1F2B" w:rsidP="00BC2100">
      <w:pPr>
        <w:pStyle w:val="Default"/>
        <w:rPr>
          <w:rFonts w:ascii="Times New Roman" w:hAnsi="Times New Roman" w:cs="Times New Roman"/>
          <w:b/>
          <w:bCs/>
        </w:rPr>
      </w:pPr>
    </w:p>
    <w:p w14:paraId="4CBC1DD9" w14:textId="67D1E725" w:rsidR="00BE0B9F" w:rsidRDefault="002D0C0E" w:rsidP="00BC2100">
      <w:pPr>
        <w:pStyle w:val="Default"/>
        <w:rPr>
          <w:rFonts w:ascii="Times New Roman" w:hAnsi="Times New Roman" w:cs="Times New Roman"/>
          <w:b/>
          <w:bCs/>
          <w:u w:val="single"/>
        </w:rPr>
      </w:pPr>
      <w:r w:rsidRPr="002D0C0E">
        <w:rPr>
          <w:rFonts w:ascii="Times New Roman" w:hAnsi="Times New Roman" w:cs="Times New Roman"/>
          <w:b/>
          <w:bCs/>
          <w:u w:val="single"/>
        </w:rPr>
        <w:t>ABSENCE PROCEDURES</w:t>
      </w:r>
    </w:p>
    <w:p w14:paraId="47D2AE56" w14:textId="77777777" w:rsidR="008461C4" w:rsidRDefault="008461C4" w:rsidP="00BC2100">
      <w:pPr>
        <w:pStyle w:val="Default"/>
        <w:rPr>
          <w:rFonts w:ascii="Times New Roman" w:hAnsi="Times New Roman" w:cs="Times New Roman"/>
          <w:b/>
          <w:bCs/>
          <w:u w:val="single"/>
        </w:rPr>
      </w:pPr>
    </w:p>
    <w:p w14:paraId="530F83DF" w14:textId="37305261" w:rsidR="008461C4" w:rsidRPr="008461C4" w:rsidRDefault="008461C4" w:rsidP="00BC2100">
      <w:pPr>
        <w:pStyle w:val="Default"/>
        <w:rPr>
          <w:rFonts w:ascii="Times New Roman" w:hAnsi="Times New Roman" w:cs="Times New Roman"/>
          <w:sz w:val="22"/>
          <w:szCs w:val="22"/>
        </w:rPr>
      </w:pPr>
      <w:r>
        <w:rPr>
          <w:rFonts w:ascii="Times New Roman" w:hAnsi="Times New Roman" w:cs="Times New Roman"/>
        </w:rPr>
        <w:t>APPENDIX II provides guidance on absences due to illnesses.</w:t>
      </w:r>
    </w:p>
    <w:p w14:paraId="7A633C0D" w14:textId="77777777" w:rsidR="00BE0B9F" w:rsidRPr="00BE0B9F" w:rsidRDefault="00BE0B9F" w:rsidP="00BC2100">
      <w:pPr>
        <w:pStyle w:val="Default"/>
        <w:rPr>
          <w:rFonts w:ascii="Times New Roman" w:hAnsi="Times New Roman" w:cs="Times New Roman"/>
          <w:sz w:val="22"/>
          <w:szCs w:val="22"/>
        </w:rPr>
      </w:pPr>
    </w:p>
    <w:p w14:paraId="69528CA1" w14:textId="217F7746" w:rsidR="00BC2100" w:rsidRPr="003B6A3E" w:rsidRDefault="00BC2100" w:rsidP="00BC2100">
      <w:pPr>
        <w:pStyle w:val="Default"/>
        <w:rPr>
          <w:rFonts w:ascii="Times New Roman" w:hAnsi="Times New Roman" w:cs="Times New Roman"/>
        </w:rPr>
      </w:pPr>
      <w:r w:rsidRPr="003B6A3E">
        <w:rPr>
          <w:rFonts w:ascii="Times New Roman" w:hAnsi="Times New Roman" w:cs="Times New Roman"/>
          <w:b/>
          <w:bCs/>
        </w:rPr>
        <w:t xml:space="preserve">If your </w:t>
      </w:r>
      <w:r w:rsidR="00811785">
        <w:rPr>
          <w:rFonts w:ascii="Times New Roman" w:hAnsi="Times New Roman" w:cs="Times New Roman"/>
          <w:b/>
          <w:bCs/>
        </w:rPr>
        <w:t>child</w:t>
      </w:r>
      <w:r w:rsidRPr="003B6A3E">
        <w:rPr>
          <w:rFonts w:ascii="Times New Roman" w:hAnsi="Times New Roman" w:cs="Times New Roman"/>
          <w:b/>
          <w:bCs/>
        </w:rPr>
        <w:t xml:space="preserve"> is absent you must: </w:t>
      </w:r>
    </w:p>
    <w:p w14:paraId="1EE9EEAE" w14:textId="30EACE7F" w:rsidR="002D0C0E" w:rsidRDefault="00BC2100" w:rsidP="002D0C0E">
      <w:pPr>
        <w:pStyle w:val="Default"/>
        <w:numPr>
          <w:ilvl w:val="0"/>
          <w:numId w:val="26"/>
        </w:numPr>
        <w:rPr>
          <w:rFonts w:ascii="Times New Roman" w:hAnsi="Times New Roman" w:cs="Times New Roman"/>
        </w:rPr>
      </w:pPr>
      <w:r w:rsidRPr="003B6A3E">
        <w:rPr>
          <w:rFonts w:ascii="Times New Roman" w:hAnsi="Times New Roman" w:cs="Times New Roman"/>
        </w:rPr>
        <w:t>Contact us as soon as possible on the first day of absence to notify us of the reason for your</w:t>
      </w:r>
      <w:r w:rsidR="003B1F2B">
        <w:rPr>
          <w:rFonts w:ascii="Times New Roman" w:hAnsi="Times New Roman" w:cs="Times New Roman"/>
        </w:rPr>
        <w:t xml:space="preserve"> </w:t>
      </w:r>
      <w:r w:rsidR="00811785">
        <w:rPr>
          <w:rFonts w:ascii="Times New Roman" w:hAnsi="Times New Roman" w:cs="Times New Roman"/>
        </w:rPr>
        <w:t>child’s</w:t>
      </w:r>
      <w:r w:rsidR="003B1F2B">
        <w:rPr>
          <w:rFonts w:ascii="Times New Roman" w:hAnsi="Times New Roman" w:cs="Times New Roman"/>
        </w:rPr>
        <w:t xml:space="preserve"> absence before 9:0</w:t>
      </w:r>
      <w:r w:rsidR="002D0C0E">
        <w:rPr>
          <w:rFonts w:ascii="Times New Roman" w:hAnsi="Times New Roman" w:cs="Times New Roman"/>
        </w:rPr>
        <w:t>0am.</w:t>
      </w:r>
    </w:p>
    <w:p w14:paraId="0F765C29" w14:textId="77777777" w:rsidR="002D0C0E" w:rsidRDefault="002D0C0E" w:rsidP="002D0C0E">
      <w:pPr>
        <w:pStyle w:val="Default"/>
        <w:ind w:left="360"/>
        <w:rPr>
          <w:rFonts w:ascii="Times New Roman" w:hAnsi="Times New Roman" w:cs="Times New Roman"/>
        </w:rPr>
      </w:pPr>
    </w:p>
    <w:p w14:paraId="4ABA474B" w14:textId="5DD44664" w:rsidR="002D0C0E" w:rsidRPr="002D0C0E" w:rsidRDefault="002D0C0E" w:rsidP="002D0C0E">
      <w:pPr>
        <w:pStyle w:val="Default"/>
        <w:rPr>
          <w:rFonts w:ascii="Times New Roman" w:hAnsi="Times New Roman" w:cs="Times New Roman"/>
          <w:b/>
        </w:rPr>
      </w:pPr>
      <w:r w:rsidRPr="002D0C0E">
        <w:rPr>
          <w:rFonts w:ascii="Times New Roman" w:hAnsi="Times New Roman" w:cs="Times New Roman"/>
          <w:b/>
        </w:rPr>
        <w:t xml:space="preserve">If your </w:t>
      </w:r>
      <w:r w:rsidR="00811785">
        <w:rPr>
          <w:rFonts w:ascii="Times New Roman" w:hAnsi="Times New Roman" w:cs="Times New Roman"/>
          <w:b/>
        </w:rPr>
        <w:t>child</w:t>
      </w:r>
      <w:r w:rsidRPr="002D0C0E">
        <w:rPr>
          <w:rFonts w:ascii="Times New Roman" w:hAnsi="Times New Roman" w:cs="Times New Roman"/>
          <w:b/>
        </w:rPr>
        <w:t xml:space="preserve"> is absent, we will:</w:t>
      </w:r>
    </w:p>
    <w:p w14:paraId="674DDD23" w14:textId="77777777" w:rsidR="002D0C0E" w:rsidRPr="002D0C0E" w:rsidRDefault="002D0C0E" w:rsidP="002D0C0E">
      <w:pPr>
        <w:pStyle w:val="Default"/>
        <w:numPr>
          <w:ilvl w:val="0"/>
          <w:numId w:val="26"/>
        </w:numPr>
        <w:rPr>
          <w:rFonts w:ascii="Times New Roman" w:hAnsi="Times New Roman" w:cs="Times New Roman"/>
        </w:rPr>
      </w:pPr>
      <w:r w:rsidRPr="003B6A3E">
        <w:rPr>
          <w:rFonts w:ascii="Times New Roman" w:hAnsi="Times New Roman" w:cs="Times New Roman"/>
          <w:color w:val="auto"/>
        </w:rPr>
        <w:t>Telephone you on the first day of absence if we have not heard from you;</w:t>
      </w:r>
    </w:p>
    <w:p w14:paraId="31298033" w14:textId="5C7892F7" w:rsidR="002D0C0E" w:rsidRPr="004338B1" w:rsidRDefault="002D0C0E" w:rsidP="002D0C0E">
      <w:pPr>
        <w:pStyle w:val="Default"/>
        <w:numPr>
          <w:ilvl w:val="0"/>
          <w:numId w:val="26"/>
        </w:numPr>
        <w:rPr>
          <w:rFonts w:ascii="Times New Roman" w:hAnsi="Times New Roman" w:cs="Times New Roman"/>
        </w:rPr>
      </w:pPr>
      <w:r>
        <w:rPr>
          <w:rFonts w:ascii="Times New Roman" w:hAnsi="Times New Roman" w:cs="Times New Roman"/>
          <w:color w:val="auto"/>
        </w:rPr>
        <w:t>Visit your home address</w:t>
      </w:r>
      <w:r w:rsidR="004338B1">
        <w:rPr>
          <w:rFonts w:ascii="Times New Roman" w:hAnsi="Times New Roman" w:cs="Times New Roman"/>
          <w:color w:val="auto"/>
        </w:rPr>
        <w:t xml:space="preserve"> (as required)</w:t>
      </w:r>
      <w:r>
        <w:rPr>
          <w:rFonts w:ascii="Times New Roman" w:hAnsi="Times New Roman" w:cs="Times New Roman"/>
          <w:color w:val="auto"/>
        </w:rPr>
        <w:t xml:space="preserve"> to ensure there are no other issues regarding absence which require school support</w:t>
      </w:r>
      <w:r w:rsidR="00C57074">
        <w:rPr>
          <w:rFonts w:ascii="Times New Roman" w:hAnsi="Times New Roman" w:cs="Times New Roman"/>
          <w:color w:val="auto"/>
        </w:rPr>
        <w:t>.</w:t>
      </w:r>
    </w:p>
    <w:p w14:paraId="7529364D" w14:textId="517EECD7" w:rsidR="002D0C0E" w:rsidRDefault="002D0C0E" w:rsidP="002D0C0E">
      <w:pPr>
        <w:pStyle w:val="Default"/>
        <w:rPr>
          <w:rFonts w:ascii="Times New Roman" w:hAnsi="Times New Roman" w:cs="Times New Roman"/>
          <w:color w:val="auto"/>
        </w:rPr>
      </w:pPr>
    </w:p>
    <w:p w14:paraId="6067859C" w14:textId="01169990" w:rsidR="00CC48EC" w:rsidRPr="003B1F2B" w:rsidRDefault="00CC48EC" w:rsidP="002D0C0E">
      <w:pPr>
        <w:pStyle w:val="Default"/>
        <w:rPr>
          <w:rFonts w:ascii="Times New Roman" w:hAnsi="Times New Roman" w:cs="Times New Roman"/>
          <w:b/>
          <w:color w:val="auto"/>
        </w:rPr>
      </w:pPr>
      <w:r w:rsidRPr="00CC48EC">
        <w:rPr>
          <w:rFonts w:ascii="Times New Roman" w:hAnsi="Times New Roman" w:cs="Times New Roman"/>
          <w:b/>
          <w:color w:val="auto"/>
        </w:rPr>
        <w:t xml:space="preserve">Monitoring: </w:t>
      </w:r>
    </w:p>
    <w:p w14:paraId="31AE6EA4" w14:textId="69E77214" w:rsidR="00CC48EC" w:rsidRDefault="00CC48EC" w:rsidP="003B1F2B">
      <w:pPr>
        <w:pStyle w:val="Default"/>
        <w:spacing w:before="120"/>
        <w:jc w:val="both"/>
        <w:rPr>
          <w:rFonts w:ascii="Times New Roman" w:hAnsi="Times New Roman" w:cs="Times New Roman"/>
          <w:color w:val="auto"/>
        </w:rPr>
      </w:pPr>
      <w:r w:rsidRPr="00CC48EC">
        <w:rPr>
          <w:rFonts w:ascii="Times New Roman" w:hAnsi="Times New Roman" w:cs="Times New Roman"/>
          <w:color w:val="auto"/>
        </w:rPr>
        <w:t xml:space="preserve">Each </w:t>
      </w:r>
      <w:r>
        <w:rPr>
          <w:rFonts w:ascii="Times New Roman" w:hAnsi="Times New Roman" w:cs="Times New Roman"/>
          <w:color w:val="auto"/>
        </w:rPr>
        <w:t xml:space="preserve">half </w:t>
      </w:r>
      <w:r w:rsidRPr="00CC48EC">
        <w:rPr>
          <w:rFonts w:ascii="Times New Roman" w:hAnsi="Times New Roman" w:cs="Times New Roman"/>
          <w:color w:val="auto"/>
        </w:rPr>
        <w:t xml:space="preserve">term an attendance tracker is produced showing every </w:t>
      </w:r>
      <w:r w:rsidR="00E75BD0">
        <w:rPr>
          <w:rFonts w:ascii="Times New Roman" w:hAnsi="Times New Roman" w:cs="Times New Roman"/>
          <w:color w:val="auto"/>
        </w:rPr>
        <w:t>student</w:t>
      </w:r>
      <w:r w:rsidRPr="00CC48EC">
        <w:rPr>
          <w:rFonts w:ascii="Times New Roman" w:hAnsi="Times New Roman" w:cs="Times New Roman"/>
          <w:color w:val="auto"/>
        </w:rPr>
        <w:t>’s percentage attendance.</w:t>
      </w:r>
      <w:r>
        <w:rPr>
          <w:rFonts w:ascii="Times New Roman" w:hAnsi="Times New Roman" w:cs="Times New Roman"/>
          <w:color w:val="auto"/>
        </w:rPr>
        <w:t xml:space="preserve">  </w:t>
      </w:r>
      <w:r w:rsidRPr="00CC48EC">
        <w:rPr>
          <w:rFonts w:ascii="Times New Roman" w:hAnsi="Times New Roman" w:cs="Times New Roman"/>
          <w:color w:val="auto"/>
        </w:rPr>
        <w:t xml:space="preserve">The Headteacher and Pastoral Lead look at </w:t>
      </w:r>
      <w:r w:rsidR="00E75BD0">
        <w:rPr>
          <w:rFonts w:ascii="Times New Roman" w:hAnsi="Times New Roman" w:cs="Times New Roman"/>
          <w:color w:val="auto"/>
        </w:rPr>
        <w:t>student</w:t>
      </w:r>
      <w:r w:rsidRPr="00CC48EC">
        <w:rPr>
          <w:rFonts w:ascii="Times New Roman" w:hAnsi="Times New Roman" w:cs="Times New Roman"/>
          <w:color w:val="auto"/>
        </w:rPr>
        <w:t>’s attendance under 96% with a particular focus on those under 90% (the figure classed as persistent absence).</w:t>
      </w:r>
      <w:r>
        <w:rPr>
          <w:rFonts w:ascii="Times New Roman" w:hAnsi="Times New Roman" w:cs="Times New Roman"/>
          <w:color w:val="auto"/>
        </w:rPr>
        <w:t xml:space="preserve"> </w:t>
      </w:r>
      <w:r w:rsidRPr="00CC48EC">
        <w:rPr>
          <w:rFonts w:ascii="Times New Roman" w:hAnsi="Times New Roman" w:cs="Times New Roman"/>
          <w:color w:val="auto"/>
        </w:rPr>
        <w:t xml:space="preserve">Parents may be contacted either by letter or phone informing them that their </w:t>
      </w:r>
      <w:r w:rsidR="00E75BD0">
        <w:rPr>
          <w:rFonts w:ascii="Times New Roman" w:hAnsi="Times New Roman" w:cs="Times New Roman"/>
          <w:color w:val="auto"/>
        </w:rPr>
        <w:t>student</w:t>
      </w:r>
      <w:r w:rsidRPr="00CC48EC">
        <w:rPr>
          <w:rFonts w:ascii="Times New Roman" w:hAnsi="Times New Roman" w:cs="Times New Roman"/>
          <w:color w:val="auto"/>
        </w:rPr>
        <w:t>’s attendance and/or punctuality is low and a meeting may be requested.</w:t>
      </w:r>
      <w:r>
        <w:rPr>
          <w:rFonts w:ascii="Times New Roman" w:hAnsi="Times New Roman" w:cs="Times New Roman"/>
          <w:color w:val="auto"/>
        </w:rPr>
        <w:t xml:space="preserve"> </w:t>
      </w:r>
      <w:r w:rsidRPr="00CC48EC">
        <w:rPr>
          <w:rFonts w:ascii="Times New Roman" w:hAnsi="Times New Roman" w:cs="Times New Roman"/>
          <w:color w:val="auto"/>
        </w:rPr>
        <w:t>The purpose of the meetings will be to discuss reasons for absence and consider additional support that could help to improve attendance.</w:t>
      </w:r>
    </w:p>
    <w:p w14:paraId="60F6D293" w14:textId="77777777" w:rsidR="00CC48EC" w:rsidRPr="003B6A3E" w:rsidRDefault="00CC48EC" w:rsidP="002D0C0E">
      <w:pPr>
        <w:pStyle w:val="Default"/>
        <w:rPr>
          <w:rFonts w:ascii="Times New Roman" w:hAnsi="Times New Roman" w:cs="Times New Roman"/>
          <w:color w:val="auto"/>
        </w:rPr>
      </w:pPr>
    </w:p>
    <w:p w14:paraId="4C347233" w14:textId="58EE9F4E" w:rsidR="00BF6D00" w:rsidRDefault="002D0C0E" w:rsidP="002D0C0E">
      <w:pPr>
        <w:pStyle w:val="Default"/>
        <w:rPr>
          <w:rFonts w:ascii="Times New Roman" w:hAnsi="Times New Roman" w:cs="Times New Roman"/>
          <w:color w:val="auto"/>
        </w:rPr>
      </w:pPr>
      <w:r w:rsidRPr="003B6A3E">
        <w:rPr>
          <w:rFonts w:ascii="Times New Roman" w:hAnsi="Times New Roman" w:cs="Times New Roman"/>
          <w:b/>
          <w:bCs/>
          <w:color w:val="auto"/>
        </w:rPr>
        <w:t xml:space="preserve">Telephone Numbers: </w:t>
      </w:r>
    </w:p>
    <w:p w14:paraId="130DEE4A" w14:textId="3CD1A26E" w:rsidR="002D0C0E" w:rsidRDefault="002D0C0E" w:rsidP="00335755">
      <w:pPr>
        <w:pStyle w:val="Default"/>
        <w:spacing w:before="120"/>
        <w:jc w:val="both"/>
        <w:rPr>
          <w:rFonts w:ascii="Times New Roman" w:hAnsi="Times New Roman" w:cs="Times New Roman"/>
          <w:color w:val="auto"/>
        </w:rPr>
      </w:pPr>
      <w:r w:rsidRPr="003B6A3E">
        <w:rPr>
          <w:rFonts w:ascii="Times New Roman" w:hAnsi="Times New Roman" w:cs="Times New Roman"/>
          <w:color w:val="auto"/>
        </w:rPr>
        <w:t>There are times when we need to contact parent</w:t>
      </w:r>
      <w:r>
        <w:rPr>
          <w:rFonts w:ascii="Times New Roman" w:hAnsi="Times New Roman" w:cs="Times New Roman"/>
          <w:color w:val="auto"/>
        </w:rPr>
        <w:t>/carer</w:t>
      </w:r>
      <w:r w:rsidRPr="003B6A3E">
        <w:rPr>
          <w:rFonts w:ascii="Times New Roman" w:hAnsi="Times New Roman" w:cs="Times New Roman"/>
          <w:color w:val="auto"/>
        </w:rPr>
        <w:t xml:space="preserve">s about </w:t>
      </w:r>
      <w:r>
        <w:rPr>
          <w:rFonts w:ascii="Times New Roman" w:hAnsi="Times New Roman" w:cs="Times New Roman"/>
          <w:color w:val="auto"/>
        </w:rPr>
        <w:t>many</w:t>
      </w:r>
      <w:r w:rsidRPr="003B6A3E">
        <w:rPr>
          <w:rFonts w:ascii="Times New Roman" w:hAnsi="Times New Roman" w:cs="Times New Roman"/>
          <w:color w:val="auto"/>
        </w:rPr>
        <w:t xml:space="preserve"> things, including absence, so we need to have </w:t>
      </w:r>
      <w:r w:rsidR="00335755">
        <w:rPr>
          <w:rFonts w:ascii="Times New Roman" w:hAnsi="Times New Roman" w:cs="Times New Roman"/>
          <w:color w:val="auto"/>
        </w:rPr>
        <w:t>accurate</w:t>
      </w:r>
      <w:r w:rsidRPr="003B6A3E">
        <w:rPr>
          <w:rFonts w:ascii="Times New Roman" w:hAnsi="Times New Roman" w:cs="Times New Roman"/>
          <w:color w:val="auto"/>
        </w:rPr>
        <w:t xml:space="preserve"> contact numbers at all times. </w:t>
      </w:r>
      <w:r w:rsidR="00BF6D00">
        <w:rPr>
          <w:rFonts w:ascii="Times New Roman" w:hAnsi="Times New Roman" w:cs="Times New Roman"/>
          <w:color w:val="auto"/>
        </w:rPr>
        <w:t>In order to</w:t>
      </w:r>
      <w:r w:rsidRPr="003B6A3E">
        <w:rPr>
          <w:rFonts w:ascii="Times New Roman" w:hAnsi="Times New Roman" w:cs="Times New Roman"/>
          <w:color w:val="auto"/>
        </w:rPr>
        <w:t xml:space="preserve"> help us to help </w:t>
      </w:r>
      <w:r w:rsidR="00335755">
        <w:rPr>
          <w:rFonts w:ascii="Times New Roman" w:hAnsi="Times New Roman" w:cs="Times New Roman"/>
          <w:color w:val="auto"/>
        </w:rPr>
        <w:t>parents/carers</w:t>
      </w:r>
      <w:r w:rsidRPr="003B6A3E">
        <w:rPr>
          <w:rFonts w:ascii="Times New Roman" w:hAnsi="Times New Roman" w:cs="Times New Roman"/>
          <w:color w:val="auto"/>
        </w:rPr>
        <w:t xml:space="preserve"> and </w:t>
      </w:r>
      <w:r w:rsidR="00335755">
        <w:rPr>
          <w:rFonts w:ascii="Times New Roman" w:hAnsi="Times New Roman" w:cs="Times New Roman"/>
          <w:color w:val="auto"/>
        </w:rPr>
        <w:t>students</w:t>
      </w:r>
      <w:r w:rsidR="00BF6D00">
        <w:rPr>
          <w:rFonts w:ascii="Times New Roman" w:hAnsi="Times New Roman" w:cs="Times New Roman"/>
          <w:color w:val="auto"/>
        </w:rPr>
        <w:t xml:space="preserve">, </w:t>
      </w:r>
      <w:r w:rsidR="00335755">
        <w:rPr>
          <w:rFonts w:ascii="Times New Roman" w:hAnsi="Times New Roman" w:cs="Times New Roman"/>
          <w:color w:val="auto"/>
        </w:rPr>
        <w:t>we</w:t>
      </w:r>
      <w:r w:rsidRPr="003B6A3E">
        <w:rPr>
          <w:rFonts w:ascii="Times New Roman" w:hAnsi="Times New Roman" w:cs="Times New Roman"/>
          <w:color w:val="auto"/>
        </w:rPr>
        <w:t xml:space="preserve"> </w:t>
      </w:r>
      <w:r w:rsidR="00BF6D00">
        <w:rPr>
          <w:rFonts w:ascii="Times New Roman" w:hAnsi="Times New Roman" w:cs="Times New Roman"/>
          <w:color w:val="auto"/>
        </w:rPr>
        <w:t>make</w:t>
      </w:r>
      <w:r w:rsidRPr="003B6A3E">
        <w:rPr>
          <w:rFonts w:ascii="Times New Roman" w:hAnsi="Times New Roman" w:cs="Times New Roman"/>
          <w:color w:val="auto"/>
        </w:rPr>
        <w:t xml:space="preserve"> sure we always have an up to date number – if we don’t then something important may be missed. </w:t>
      </w:r>
    </w:p>
    <w:p w14:paraId="187B459B" w14:textId="77777777" w:rsidR="00BF6D00" w:rsidRPr="003B6A3E" w:rsidRDefault="00BF6D00" w:rsidP="00335755">
      <w:pPr>
        <w:pStyle w:val="Default"/>
        <w:jc w:val="both"/>
        <w:rPr>
          <w:rFonts w:ascii="Times New Roman" w:hAnsi="Times New Roman" w:cs="Times New Roman"/>
          <w:color w:val="auto"/>
        </w:rPr>
      </w:pPr>
    </w:p>
    <w:p w14:paraId="0502F575" w14:textId="325C274D" w:rsidR="00BF6D00" w:rsidRDefault="00BF6D00" w:rsidP="00335755">
      <w:pPr>
        <w:pStyle w:val="Default"/>
        <w:jc w:val="both"/>
        <w:rPr>
          <w:rFonts w:ascii="Times New Roman" w:hAnsi="Times New Roman" w:cs="Times New Roman"/>
          <w:color w:val="auto"/>
        </w:rPr>
      </w:pPr>
      <w:r w:rsidRPr="00BF6D00">
        <w:rPr>
          <w:rFonts w:ascii="Times New Roman" w:hAnsi="Times New Roman" w:cs="Times New Roman"/>
          <w:b/>
          <w:color w:val="auto"/>
        </w:rPr>
        <w:t>Education Welfare Service</w:t>
      </w:r>
      <w:r w:rsidR="002D0C0E" w:rsidRPr="003B6A3E">
        <w:rPr>
          <w:rFonts w:ascii="Times New Roman" w:hAnsi="Times New Roman" w:cs="Times New Roman"/>
          <w:b/>
          <w:bCs/>
          <w:color w:val="auto"/>
        </w:rPr>
        <w:t xml:space="preserve">: </w:t>
      </w:r>
    </w:p>
    <w:p w14:paraId="7873F7CB" w14:textId="2733CDFA" w:rsidR="002D303E" w:rsidRDefault="002D0C0E" w:rsidP="00335755">
      <w:pPr>
        <w:pStyle w:val="Default"/>
        <w:spacing w:before="120"/>
        <w:jc w:val="both"/>
        <w:rPr>
          <w:rFonts w:ascii="Times New Roman" w:hAnsi="Times New Roman" w:cs="Times New Roman"/>
          <w:color w:val="auto"/>
        </w:rPr>
      </w:pPr>
      <w:r w:rsidRPr="003B6A3E">
        <w:rPr>
          <w:rFonts w:ascii="Times New Roman" w:hAnsi="Times New Roman" w:cs="Times New Roman"/>
          <w:color w:val="auto"/>
        </w:rPr>
        <w:t>Parent</w:t>
      </w:r>
      <w:r w:rsidR="00BF6D00">
        <w:rPr>
          <w:rFonts w:ascii="Times New Roman" w:hAnsi="Times New Roman" w:cs="Times New Roman"/>
          <w:color w:val="auto"/>
        </w:rPr>
        <w:t>/carer</w:t>
      </w:r>
      <w:r w:rsidRPr="003B6A3E">
        <w:rPr>
          <w:rFonts w:ascii="Times New Roman" w:hAnsi="Times New Roman" w:cs="Times New Roman"/>
          <w:color w:val="auto"/>
        </w:rPr>
        <w:t xml:space="preserve">s are expected to contact school at an early stage and to work with the staff in resolving any </w:t>
      </w:r>
      <w:r w:rsidR="00BF6D00">
        <w:rPr>
          <w:rFonts w:ascii="Times New Roman" w:hAnsi="Times New Roman" w:cs="Times New Roman"/>
          <w:color w:val="auto"/>
        </w:rPr>
        <w:t xml:space="preserve">attendance </w:t>
      </w:r>
      <w:r w:rsidRPr="003B6A3E">
        <w:rPr>
          <w:rFonts w:ascii="Times New Roman" w:hAnsi="Times New Roman" w:cs="Times New Roman"/>
          <w:color w:val="auto"/>
        </w:rPr>
        <w:t xml:space="preserve">problems together. This is nearly always successful. If difficulties cannot be sorted out in this way, the school may refer the </w:t>
      </w:r>
      <w:r w:rsidR="00E75BD0">
        <w:rPr>
          <w:rFonts w:ascii="Times New Roman" w:hAnsi="Times New Roman" w:cs="Times New Roman"/>
          <w:color w:val="auto"/>
        </w:rPr>
        <w:t>student</w:t>
      </w:r>
      <w:r w:rsidRPr="003B6A3E">
        <w:rPr>
          <w:rFonts w:ascii="Times New Roman" w:hAnsi="Times New Roman" w:cs="Times New Roman"/>
          <w:color w:val="auto"/>
        </w:rPr>
        <w:t xml:space="preserve"> to </w:t>
      </w:r>
      <w:r w:rsidR="00BF6D00">
        <w:rPr>
          <w:rFonts w:ascii="Times New Roman" w:hAnsi="Times New Roman" w:cs="Times New Roman"/>
          <w:color w:val="auto"/>
        </w:rPr>
        <w:t>an</w:t>
      </w:r>
      <w:r w:rsidRPr="003B6A3E">
        <w:rPr>
          <w:rFonts w:ascii="Times New Roman" w:hAnsi="Times New Roman" w:cs="Times New Roman"/>
          <w:color w:val="auto"/>
        </w:rPr>
        <w:t xml:space="preserve"> </w:t>
      </w:r>
      <w:r w:rsidR="00BF6D00">
        <w:rPr>
          <w:rFonts w:ascii="Times New Roman" w:hAnsi="Times New Roman" w:cs="Times New Roman"/>
          <w:color w:val="auto"/>
        </w:rPr>
        <w:t>Education Welfare</w:t>
      </w:r>
      <w:r w:rsidR="00BF6D00" w:rsidRPr="003B6A3E">
        <w:rPr>
          <w:rFonts w:ascii="Times New Roman" w:hAnsi="Times New Roman" w:cs="Times New Roman"/>
          <w:color w:val="auto"/>
        </w:rPr>
        <w:t xml:space="preserve"> Officer </w:t>
      </w:r>
      <w:r w:rsidRPr="003B6A3E">
        <w:rPr>
          <w:rFonts w:ascii="Times New Roman" w:hAnsi="Times New Roman" w:cs="Times New Roman"/>
          <w:color w:val="auto"/>
        </w:rPr>
        <w:t xml:space="preserve">from the Local Authority. He/she will also try to resolve the situation by agreement </w:t>
      </w:r>
      <w:r w:rsidR="00E6409E">
        <w:rPr>
          <w:rFonts w:ascii="Times New Roman" w:hAnsi="Times New Roman" w:cs="Times New Roman"/>
          <w:color w:val="auto"/>
        </w:rPr>
        <w:t>through use of a Notice to Improve or Target Letter.  I</w:t>
      </w:r>
      <w:r w:rsidRPr="003B6A3E">
        <w:rPr>
          <w:rFonts w:ascii="Times New Roman" w:hAnsi="Times New Roman" w:cs="Times New Roman"/>
          <w:color w:val="auto"/>
        </w:rPr>
        <w:t xml:space="preserve">f </w:t>
      </w:r>
      <w:r w:rsidR="00E6409E">
        <w:rPr>
          <w:rFonts w:ascii="Times New Roman" w:hAnsi="Times New Roman" w:cs="Times New Roman"/>
          <w:color w:val="auto"/>
        </w:rPr>
        <w:t xml:space="preserve">these </w:t>
      </w:r>
      <w:r w:rsidRPr="003B6A3E">
        <w:rPr>
          <w:rFonts w:ascii="Times New Roman" w:hAnsi="Times New Roman" w:cs="Times New Roman"/>
          <w:color w:val="auto"/>
        </w:rPr>
        <w:t xml:space="preserve">other ways of trying to improve the </w:t>
      </w:r>
      <w:r w:rsidR="00E75BD0">
        <w:rPr>
          <w:rFonts w:ascii="Times New Roman" w:hAnsi="Times New Roman" w:cs="Times New Roman"/>
          <w:color w:val="auto"/>
        </w:rPr>
        <w:t>student</w:t>
      </w:r>
      <w:r w:rsidRPr="003B6A3E">
        <w:rPr>
          <w:rFonts w:ascii="Times New Roman" w:hAnsi="Times New Roman" w:cs="Times New Roman"/>
          <w:color w:val="auto"/>
        </w:rPr>
        <w:t>’s attendance have failed and unauthori</w:t>
      </w:r>
      <w:r w:rsidR="00E9077F">
        <w:rPr>
          <w:rFonts w:ascii="Times New Roman" w:hAnsi="Times New Roman" w:cs="Times New Roman"/>
          <w:color w:val="auto"/>
        </w:rPr>
        <w:t>s</w:t>
      </w:r>
      <w:r w:rsidRPr="003B6A3E">
        <w:rPr>
          <w:rFonts w:ascii="Times New Roman" w:hAnsi="Times New Roman" w:cs="Times New Roman"/>
          <w:color w:val="auto"/>
        </w:rPr>
        <w:t>ed absences persist, these Officers can use sanctions such as Penalty Notices</w:t>
      </w:r>
      <w:r w:rsidR="002D303E">
        <w:rPr>
          <w:rFonts w:ascii="Times New Roman" w:hAnsi="Times New Roman" w:cs="Times New Roman"/>
          <w:color w:val="auto"/>
        </w:rPr>
        <w:t xml:space="preserve"> or </w:t>
      </w:r>
      <w:r w:rsidR="002D303E" w:rsidRPr="002D303E">
        <w:rPr>
          <w:rFonts w:ascii="Times New Roman" w:hAnsi="Times New Roman" w:cs="Times New Roman"/>
          <w:color w:val="auto"/>
        </w:rPr>
        <w:t>prosecutions in the Magistrates Court</w:t>
      </w:r>
      <w:r w:rsidR="002D303E">
        <w:rPr>
          <w:rFonts w:ascii="Times New Roman" w:hAnsi="Times New Roman" w:cs="Times New Roman"/>
          <w:color w:val="auto"/>
        </w:rPr>
        <w:t>.</w:t>
      </w:r>
      <w:r w:rsidR="006E5567">
        <w:rPr>
          <w:rFonts w:ascii="Times New Roman" w:hAnsi="Times New Roman" w:cs="Times New Roman"/>
          <w:color w:val="auto"/>
        </w:rPr>
        <w:t xml:space="preserve">  </w:t>
      </w:r>
    </w:p>
    <w:p w14:paraId="0F366C57" w14:textId="16AA5E10" w:rsidR="00E6409E" w:rsidRPr="00E6409E" w:rsidRDefault="002D303E" w:rsidP="00E6409E">
      <w:pPr>
        <w:pStyle w:val="Default"/>
        <w:spacing w:before="120"/>
        <w:jc w:val="both"/>
      </w:pPr>
      <w:r>
        <w:rPr>
          <w:rFonts w:ascii="Times New Roman" w:hAnsi="Times New Roman" w:cs="Times New Roman"/>
          <w:color w:val="auto"/>
        </w:rPr>
        <w:t xml:space="preserve">A </w:t>
      </w:r>
      <w:r w:rsidR="006E5567">
        <w:rPr>
          <w:rFonts w:ascii="Times New Roman" w:hAnsi="Times New Roman" w:cs="Times New Roman"/>
          <w:color w:val="auto"/>
        </w:rPr>
        <w:t>first Penalty Notice</w:t>
      </w:r>
      <w:r w:rsidR="002D0C0E" w:rsidRPr="003B6A3E">
        <w:rPr>
          <w:rFonts w:ascii="Times New Roman" w:hAnsi="Times New Roman" w:cs="Times New Roman"/>
          <w:color w:val="auto"/>
        </w:rPr>
        <w:t xml:space="preserve"> </w:t>
      </w:r>
      <w:r>
        <w:rPr>
          <w:rFonts w:ascii="Times New Roman" w:hAnsi="Times New Roman" w:cs="Times New Roman"/>
          <w:color w:val="auto"/>
        </w:rPr>
        <w:t>will be issued after 10 sessions (5 days) of unauthorised absence in a rolling period of 10 weeks</w:t>
      </w:r>
      <w:r w:rsidR="002D0C0E" w:rsidRPr="003B6A3E">
        <w:rPr>
          <w:rFonts w:ascii="Times New Roman" w:hAnsi="Times New Roman" w:cs="Times New Roman"/>
          <w:color w:val="auto"/>
        </w:rPr>
        <w:t>.</w:t>
      </w:r>
      <w:r>
        <w:rPr>
          <w:rFonts w:ascii="Times New Roman" w:hAnsi="Times New Roman" w:cs="Times New Roman"/>
          <w:color w:val="auto"/>
        </w:rPr>
        <w:t xml:space="preserve">  </w:t>
      </w:r>
      <w:r w:rsidR="00E6409E">
        <w:rPr>
          <w:rFonts w:ascii="Times New Roman" w:hAnsi="Times New Roman" w:cs="Times New Roman"/>
          <w:color w:val="auto"/>
        </w:rPr>
        <w:t xml:space="preserve">The current fine is £80 if paid within 21 days </w:t>
      </w:r>
      <w:r w:rsidR="00E6409E" w:rsidRPr="00E6409E">
        <w:rPr>
          <w:rFonts w:ascii="Times New Roman" w:hAnsi="Times New Roman" w:cs="Times New Roman"/>
          <w:color w:val="auto"/>
        </w:rPr>
        <w:t>(rising to £160 and paid within a further 7 days</w:t>
      </w:r>
      <w:r w:rsidR="00E6409E">
        <w:rPr>
          <w:rFonts w:ascii="Times New Roman" w:hAnsi="Times New Roman" w:cs="Times New Roman"/>
          <w:color w:val="auto"/>
        </w:rPr>
        <w:t xml:space="preserve">). </w:t>
      </w:r>
      <w:r w:rsidR="00E6409E" w:rsidRPr="00E6409E">
        <w:rPr>
          <w:rFonts w:ascii="Times New Roman" w:hAnsi="Times New Roman" w:cs="Times New Roman"/>
          <w:color w:val="auto"/>
        </w:rPr>
        <w:t xml:space="preserve"> </w:t>
      </w:r>
      <w:r w:rsidR="00E6409E">
        <w:rPr>
          <w:rFonts w:ascii="Times New Roman" w:hAnsi="Times New Roman" w:cs="Times New Roman"/>
          <w:color w:val="auto"/>
        </w:rPr>
        <w:t xml:space="preserve"> </w:t>
      </w:r>
      <w:r>
        <w:rPr>
          <w:rFonts w:ascii="Times New Roman" w:hAnsi="Times New Roman" w:cs="Times New Roman"/>
          <w:color w:val="auto"/>
        </w:rPr>
        <w:t xml:space="preserve">If a second penalty notice is issued to the same parents/carers in </w:t>
      </w:r>
      <w:r>
        <w:rPr>
          <w:rFonts w:ascii="Times New Roman" w:hAnsi="Times New Roman" w:cs="Times New Roman"/>
          <w:color w:val="auto"/>
        </w:rPr>
        <w:lastRenderedPageBreak/>
        <w:t xml:space="preserve">respect of the same pupil they must pay £160 (to be paid in 28 days).  </w:t>
      </w:r>
      <w:r w:rsidR="00E6409E">
        <w:rPr>
          <w:rFonts w:ascii="Times New Roman" w:hAnsi="Times New Roman" w:cs="Times New Roman"/>
          <w:color w:val="auto"/>
        </w:rPr>
        <w:t xml:space="preserve">Any </w:t>
      </w:r>
      <w:r w:rsidR="00E6409E" w:rsidRPr="00E6409E">
        <w:rPr>
          <w:rFonts w:ascii="Times New Roman" w:hAnsi="Times New Roman" w:cs="Times New Roman"/>
          <w:color w:val="auto"/>
        </w:rPr>
        <w:t xml:space="preserve">unpaid </w:t>
      </w:r>
      <w:r w:rsidR="00E6409E">
        <w:rPr>
          <w:rFonts w:ascii="Times New Roman" w:hAnsi="Times New Roman" w:cs="Times New Roman"/>
          <w:color w:val="auto"/>
        </w:rPr>
        <w:t xml:space="preserve">penalty notices will result in a </w:t>
      </w:r>
      <w:r w:rsidR="00E6409E" w:rsidRPr="00E6409E">
        <w:rPr>
          <w:rFonts w:ascii="Times New Roman" w:hAnsi="Times New Roman" w:cs="Times New Roman"/>
          <w:color w:val="auto"/>
        </w:rPr>
        <w:t>summons</w:t>
      </w:r>
      <w:r w:rsidR="00E6409E">
        <w:rPr>
          <w:rFonts w:ascii="Times New Roman" w:hAnsi="Times New Roman" w:cs="Times New Roman"/>
          <w:color w:val="auto"/>
        </w:rPr>
        <w:t xml:space="preserve">.  </w:t>
      </w:r>
    </w:p>
    <w:p w14:paraId="5BC10535" w14:textId="11F47C10" w:rsidR="002D303E" w:rsidRDefault="002D303E" w:rsidP="00335755">
      <w:pPr>
        <w:pStyle w:val="Default"/>
        <w:spacing w:before="120"/>
        <w:jc w:val="both"/>
        <w:rPr>
          <w:rFonts w:ascii="Times New Roman" w:hAnsi="Times New Roman" w:cs="Times New Roman"/>
          <w:color w:val="auto"/>
        </w:rPr>
      </w:pPr>
      <w:r>
        <w:rPr>
          <w:rFonts w:ascii="Times New Roman" w:hAnsi="Times New Roman" w:cs="Times New Roman"/>
          <w:color w:val="auto"/>
        </w:rPr>
        <w:t>A third Penalty Notice cannot be issue</w:t>
      </w:r>
      <w:r w:rsidR="00E6409E">
        <w:rPr>
          <w:rFonts w:ascii="Times New Roman" w:hAnsi="Times New Roman" w:cs="Times New Roman"/>
          <w:color w:val="auto"/>
        </w:rPr>
        <w:t>d</w:t>
      </w:r>
      <w:r>
        <w:rPr>
          <w:rFonts w:ascii="Times New Roman" w:hAnsi="Times New Roman" w:cs="Times New Roman"/>
          <w:color w:val="auto"/>
        </w:rPr>
        <w:t xml:space="preserve"> to the same parent in respect of the same child within 3 years of the date of issue of the first Penalty Notice.  </w:t>
      </w:r>
      <w:r w:rsidR="00E6409E">
        <w:rPr>
          <w:rFonts w:ascii="Times New Roman" w:hAnsi="Times New Roman" w:cs="Times New Roman"/>
          <w:color w:val="auto"/>
        </w:rPr>
        <w:t xml:space="preserve">Therefore, alternative action will be taken.  </w:t>
      </w:r>
    </w:p>
    <w:p w14:paraId="5D53C1A3" w14:textId="216FDEBF" w:rsidR="002D0C0E" w:rsidRPr="003B6A3E" w:rsidRDefault="00A74A7F" w:rsidP="00335755">
      <w:pPr>
        <w:pStyle w:val="Default"/>
        <w:spacing w:before="120"/>
        <w:jc w:val="both"/>
        <w:rPr>
          <w:rFonts w:ascii="Times New Roman" w:hAnsi="Times New Roman" w:cs="Times New Roman"/>
          <w:color w:val="auto"/>
        </w:rPr>
      </w:pPr>
      <w:r>
        <w:rPr>
          <w:rFonts w:ascii="Times New Roman" w:hAnsi="Times New Roman" w:cs="Times New Roman"/>
          <w:color w:val="auto"/>
        </w:rPr>
        <w:t>“</w:t>
      </w:r>
      <w:r w:rsidR="002D0C0E" w:rsidRPr="003B6A3E">
        <w:rPr>
          <w:rFonts w:ascii="Times New Roman" w:hAnsi="Times New Roman" w:cs="Times New Roman"/>
          <w:color w:val="auto"/>
        </w:rPr>
        <w:t xml:space="preserve">If any </w:t>
      </w:r>
      <w:r w:rsidR="00E75BD0">
        <w:rPr>
          <w:rFonts w:ascii="Times New Roman" w:hAnsi="Times New Roman" w:cs="Times New Roman"/>
          <w:color w:val="auto"/>
        </w:rPr>
        <w:t>student</w:t>
      </w:r>
      <w:r w:rsidR="002D0C0E" w:rsidRPr="003B6A3E">
        <w:rPr>
          <w:rFonts w:ascii="Times New Roman" w:hAnsi="Times New Roman" w:cs="Times New Roman"/>
          <w:color w:val="auto"/>
        </w:rPr>
        <w:t xml:space="preserve"> of compulsory school age who is a registered pupil at a school fails to attend regularly at the school, his/her parent is guilty of an offence.’’ </w:t>
      </w:r>
    </w:p>
    <w:p w14:paraId="713865A0" w14:textId="5DDA0EDF" w:rsidR="002D0C0E" w:rsidRDefault="002D0C0E" w:rsidP="00335755">
      <w:pPr>
        <w:pStyle w:val="Default"/>
        <w:spacing w:before="120"/>
        <w:jc w:val="both"/>
        <w:rPr>
          <w:rFonts w:ascii="Times New Roman" w:hAnsi="Times New Roman" w:cs="Times New Roman"/>
          <w:color w:val="auto"/>
        </w:rPr>
      </w:pPr>
      <w:r w:rsidRPr="003B6A3E">
        <w:rPr>
          <w:rFonts w:ascii="Times New Roman" w:hAnsi="Times New Roman" w:cs="Times New Roman"/>
          <w:color w:val="auto"/>
        </w:rPr>
        <w:t xml:space="preserve">Alternatively, parents or </w:t>
      </w:r>
      <w:r w:rsidR="00811785">
        <w:rPr>
          <w:rFonts w:ascii="Times New Roman" w:hAnsi="Times New Roman" w:cs="Times New Roman"/>
          <w:color w:val="auto"/>
        </w:rPr>
        <w:t>children</w:t>
      </w:r>
      <w:r w:rsidRPr="003B6A3E">
        <w:rPr>
          <w:rFonts w:ascii="Times New Roman" w:hAnsi="Times New Roman" w:cs="Times New Roman"/>
          <w:color w:val="auto"/>
        </w:rPr>
        <w:t xml:space="preserve"> may wish to contact the Education Welfare Service themselves to ask for help or information. They are independent of the school and will give impartial advice. </w:t>
      </w:r>
    </w:p>
    <w:p w14:paraId="1B9F9C0B" w14:textId="77777777" w:rsidR="00BF6D00" w:rsidRDefault="00BF6D00" w:rsidP="00335755">
      <w:pPr>
        <w:pStyle w:val="Default"/>
        <w:jc w:val="both"/>
        <w:rPr>
          <w:rFonts w:ascii="Times New Roman" w:hAnsi="Times New Roman" w:cs="Times New Roman"/>
          <w:color w:val="auto"/>
        </w:rPr>
      </w:pPr>
    </w:p>
    <w:p w14:paraId="553221A5" w14:textId="77777777" w:rsidR="00BF6D00" w:rsidRPr="003B6A3E" w:rsidRDefault="00BF6D00" w:rsidP="00335755">
      <w:pPr>
        <w:pStyle w:val="Default"/>
        <w:jc w:val="both"/>
        <w:rPr>
          <w:rFonts w:ascii="Times New Roman" w:hAnsi="Times New Roman" w:cs="Times New Roman"/>
          <w:color w:val="auto"/>
        </w:rPr>
      </w:pPr>
    </w:p>
    <w:p w14:paraId="11D7B4C5" w14:textId="01D73FDA" w:rsidR="00BF6D00" w:rsidRPr="00335755" w:rsidRDefault="00BF6D00" w:rsidP="00335755">
      <w:pPr>
        <w:jc w:val="both"/>
        <w:rPr>
          <w:b/>
          <w:sz w:val="24"/>
          <w:szCs w:val="24"/>
          <w:u w:val="single"/>
        </w:rPr>
      </w:pPr>
      <w:r w:rsidRPr="00BF6D00">
        <w:rPr>
          <w:b/>
          <w:sz w:val="24"/>
          <w:szCs w:val="24"/>
          <w:u w:val="single"/>
        </w:rPr>
        <w:t>PUNCTUALITY</w:t>
      </w:r>
    </w:p>
    <w:p w14:paraId="1B3EAB48" w14:textId="4BE04D7D" w:rsidR="002D0C0E" w:rsidRPr="003B6A3E" w:rsidRDefault="00BF6D00" w:rsidP="00335755">
      <w:pPr>
        <w:spacing w:before="120"/>
        <w:jc w:val="both"/>
        <w:rPr>
          <w:sz w:val="24"/>
          <w:szCs w:val="24"/>
        </w:rPr>
      </w:pPr>
      <w:r w:rsidRPr="00BF6D00">
        <w:rPr>
          <w:sz w:val="24"/>
          <w:szCs w:val="24"/>
        </w:rPr>
        <w:t xml:space="preserve">Unfortunately, some </w:t>
      </w:r>
      <w:r w:rsidR="00335755">
        <w:rPr>
          <w:sz w:val="24"/>
          <w:szCs w:val="24"/>
        </w:rPr>
        <w:t>students</w:t>
      </w:r>
      <w:r w:rsidRPr="00BF6D00">
        <w:rPr>
          <w:sz w:val="24"/>
          <w:szCs w:val="24"/>
        </w:rPr>
        <w:t xml:space="preserve"> persistently arrive late for school.  Every </w:t>
      </w:r>
      <w:r w:rsidR="00E75BD0">
        <w:rPr>
          <w:sz w:val="24"/>
          <w:szCs w:val="24"/>
        </w:rPr>
        <w:t>student</w:t>
      </w:r>
      <w:r w:rsidRPr="00BF6D00">
        <w:rPr>
          <w:sz w:val="24"/>
          <w:szCs w:val="24"/>
        </w:rPr>
        <w:t xml:space="preserve"> should be on the playground at 8:45 a.m. and ready for learning at 8:50 a.m.  </w:t>
      </w:r>
      <w:r w:rsidR="002D0C0E" w:rsidRPr="00BF6D00">
        <w:rPr>
          <w:sz w:val="24"/>
          <w:szCs w:val="24"/>
        </w:rPr>
        <w:t xml:space="preserve">Poor punctuality is not acceptable. If your </w:t>
      </w:r>
      <w:r w:rsidR="00E75BD0">
        <w:rPr>
          <w:sz w:val="24"/>
          <w:szCs w:val="24"/>
        </w:rPr>
        <w:t>student</w:t>
      </w:r>
      <w:r w:rsidR="002D0C0E" w:rsidRPr="00BF6D00">
        <w:rPr>
          <w:sz w:val="24"/>
          <w:szCs w:val="24"/>
        </w:rPr>
        <w:t xml:space="preserve"> misses the start of the day they can miss </w:t>
      </w:r>
      <w:r w:rsidRPr="00BF6D00">
        <w:rPr>
          <w:sz w:val="24"/>
          <w:szCs w:val="24"/>
        </w:rPr>
        <w:t>learning</w:t>
      </w:r>
      <w:r w:rsidR="002D0C0E" w:rsidRPr="00BF6D00">
        <w:rPr>
          <w:sz w:val="24"/>
          <w:szCs w:val="24"/>
        </w:rPr>
        <w:t xml:space="preserve"> and do not spend time with their class teacher getting vital information and news for the day. Late arriving pupils also disrupt lessons</w:t>
      </w:r>
      <w:r w:rsidR="00E9077F">
        <w:rPr>
          <w:sz w:val="24"/>
          <w:szCs w:val="24"/>
        </w:rPr>
        <w:t>; this</w:t>
      </w:r>
      <w:r w:rsidR="002D0C0E" w:rsidRPr="00BF6D00">
        <w:rPr>
          <w:sz w:val="24"/>
          <w:szCs w:val="24"/>
        </w:rPr>
        <w:t xml:space="preserve"> can be embarrassing for the </w:t>
      </w:r>
      <w:r w:rsidR="00E75BD0">
        <w:rPr>
          <w:sz w:val="24"/>
          <w:szCs w:val="24"/>
        </w:rPr>
        <w:t>student</w:t>
      </w:r>
      <w:r w:rsidR="002D0C0E" w:rsidRPr="00BF6D00">
        <w:rPr>
          <w:sz w:val="24"/>
          <w:szCs w:val="24"/>
        </w:rPr>
        <w:t xml:space="preserve"> and can also encourage absence</w:t>
      </w:r>
      <w:r w:rsidR="002D0C0E" w:rsidRPr="003B6A3E">
        <w:rPr>
          <w:sz w:val="24"/>
          <w:szCs w:val="24"/>
        </w:rPr>
        <w:t xml:space="preserve">. </w:t>
      </w:r>
    </w:p>
    <w:p w14:paraId="4E3DA818" w14:textId="77777777" w:rsidR="00BF6D00" w:rsidRDefault="00BF6D00" w:rsidP="002D0C0E">
      <w:pPr>
        <w:pStyle w:val="Default"/>
        <w:rPr>
          <w:rFonts w:ascii="Times New Roman" w:hAnsi="Times New Roman" w:cs="Times New Roman"/>
          <w:b/>
          <w:bCs/>
          <w:color w:val="auto"/>
        </w:rPr>
      </w:pPr>
    </w:p>
    <w:p w14:paraId="2FCB6B58" w14:textId="63D23F05" w:rsidR="00A74A7F" w:rsidRDefault="002D0C0E" w:rsidP="002D0C0E">
      <w:pPr>
        <w:pStyle w:val="Default"/>
        <w:rPr>
          <w:rFonts w:ascii="Times New Roman" w:hAnsi="Times New Roman" w:cs="Times New Roman"/>
          <w:b/>
          <w:bCs/>
          <w:color w:val="auto"/>
        </w:rPr>
      </w:pPr>
      <w:r w:rsidRPr="003B6A3E">
        <w:rPr>
          <w:rFonts w:ascii="Times New Roman" w:hAnsi="Times New Roman" w:cs="Times New Roman"/>
          <w:b/>
          <w:bCs/>
          <w:color w:val="auto"/>
        </w:rPr>
        <w:t xml:space="preserve">How we manage lateness: </w:t>
      </w:r>
    </w:p>
    <w:p w14:paraId="29E1C9CA" w14:textId="117A761A" w:rsidR="00A74A7F" w:rsidRDefault="00A74A7F" w:rsidP="00335755">
      <w:pPr>
        <w:pStyle w:val="Default"/>
        <w:spacing w:before="120"/>
        <w:jc w:val="both"/>
        <w:rPr>
          <w:rFonts w:ascii="Times New Roman" w:hAnsi="Times New Roman" w:cs="Times New Roman"/>
          <w:color w:val="auto"/>
        </w:rPr>
      </w:pPr>
      <w:r w:rsidRPr="00A74A7F">
        <w:rPr>
          <w:rFonts w:ascii="Times New Roman" w:hAnsi="Times New Roman" w:cs="Times New Roman"/>
          <w:bCs/>
          <w:color w:val="auto"/>
        </w:rPr>
        <w:t xml:space="preserve">The school day starts at 8.50am and it is expected that all pupils will be in class by this time. </w:t>
      </w:r>
      <w:r w:rsidRPr="003B6A3E">
        <w:rPr>
          <w:rFonts w:ascii="Times New Roman" w:hAnsi="Times New Roman" w:cs="Times New Roman"/>
          <w:color w:val="auto"/>
        </w:rPr>
        <w:t xml:space="preserve">Your </w:t>
      </w:r>
      <w:r w:rsidR="00E75BD0">
        <w:rPr>
          <w:rFonts w:ascii="Times New Roman" w:hAnsi="Times New Roman" w:cs="Times New Roman"/>
          <w:color w:val="auto"/>
        </w:rPr>
        <w:t>student</w:t>
      </w:r>
      <w:r w:rsidRPr="003B6A3E">
        <w:rPr>
          <w:rFonts w:ascii="Times New Roman" w:hAnsi="Times New Roman" w:cs="Times New Roman"/>
          <w:color w:val="auto"/>
        </w:rPr>
        <w:t xml:space="preserve"> will receive a late mark if they are not in</w:t>
      </w:r>
      <w:r>
        <w:rPr>
          <w:rFonts w:ascii="Times New Roman" w:hAnsi="Times New Roman" w:cs="Times New Roman"/>
          <w:color w:val="auto"/>
        </w:rPr>
        <w:t xml:space="preserve"> class</w:t>
      </w:r>
      <w:r w:rsidRPr="003B6A3E">
        <w:rPr>
          <w:rFonts w:ascii="Times New Roman" w:hAnsi="Times New Roman" w:cs="Times New Roman"/>
          <w:color w:val="auto"/>
        </w:rPr>
        <w:t xml:space="preserve"> by </w:t>
      </w:r>
      <w:r>
        <w:rPr>
          <w:rFonts w:ascii="Times New Roman" w:hAnsi="Times New Roman" w:cs="Times New Roman"/>
          <w:color w:val="auto"/>
        </w:rPr>
        <w:t>8.5</w:t>
      </w:r>
      <w:r w:rsidR="00E9077F">
        <w:rPr>
          <w:rFonts w:ascii="Times New Roman" w:hAnsi="Times New Roman" w:cs="Times New Roman"/>
          <w:color w:val="auto"/>
        </w:rPr>
        <w:t>0</w:t>
      </w:r>
      <w:r>
        <w:rPr>
          <w:rFonts w:ascii="Times New Roman" w:hAnsi="Times New Roman" w:cs="Times New Roman"/>
          <w:color w:val="auto"/>
        </w:rPr>
        <w:t>am</w:t>
      </w:r>
      <w:r w:rsidRPr="003B6A3E">
        <w:rPr>
          <w:rFonts w:ascii="Times New Roman" w:hAnsi="Times New Roman" w:cs="Times New Roman"/>
          <w:color w:val="auto"/>
        </w:rPr>
        <w:t>.</w:t>
      </w:r>
      <w:r>
        <w:rPr>
          <w:rFonts w:ascii="Times New Roman" w:hAnsi="Times New Roman" w:cs="Times New Roman"/>
          <w:color w:val="auto"/>
        </w:rPr>
        <w:t xml:space="preserve"> </w:t>
      </w:r>
      <w:r w:rsidRPr="003B6A3E">
        <w:rPr>
          <w:rFonts w:ascii="Times New Roman" w:hAnsi="Times New Roman" w:cs="Times New Roman"/>
          <w:color w:val="auto"/>
        </w:rPr>
        <w:t xml:space="preserve">A member of the school staff will be on duty at the </w:t>
      </w:r>
      <w:r>
        <w:rPr>
          <w:rFonts w:ascii="Times New Roman" w:hAnsi="Times New Roman" w:cs="Times New Roman"/>
          <w:color w:val="auto"/>
        </w:rPr>
        <w:t>pupil entry door, however this door closes at 8.5</w:t>
      </w:r>
      <w:r w:rsidR="00E9077F">
        <w:rPr>
          <w:rFonts w:ascii="Times New Roman" w:hAnsi="Times New Roman" w:cs="Times New Roman"/>
          <w:color w:val="auto"/>
        </w:rPr>
        <w:t>0</w:t>
      </w:r>
      <w:r>
        <w:rPr>
          <w:rFonts w:ascii="Times New Roman" w:hAnsi="Times New Roman" w:cs="Times New Roman"/>
          <w:color w:val="auto"/>
        </w:rPr>
        <w:t>am and pupil</w:t>
      </w:r>
      <w:r w:rsidR="00E9077F">
        <w:rPr>
          <w:rFonts w:ascii="Times New Roman" w:hAnsi="Times New Roman" w:cs="Times New Roman"/>
          <w:color w:val="auto"/>
        </w:rPr>
        <w:t>s</w:t>
      </w:r>
      <w:r>
        <w:rPr>
          <w:rFonts w:ascii="Times New Roman" w:hAnsi="Times New Roman" w:cs="Times New Roman"/>
          <w:color w:val="auto"/>
        </w:rPr>
        <w:t xml:space="preserve"> must enter via the Office</w:t>
      </w:r>
      <w:r w:rsidR="00E9077F">
        <w:rPr>
          <w:rFonts w:ascii="Times New Roman" w:hAnsi="Times New Roman" w:cs="Times New Roman"/>
          <w:color w:val="auto"/>
        </w:rPr>
        <w:t xml:space="preserve"> if they arrive after this time</w:t>
      </w:r>
      <w:r>
        <w:rPr>
          <w:rFonts w:ascii="Times New Roman" w:hAnsi="Times New Roman" w:cs="Times New Roman"/>
          <w:color w:val="auto"/>
        </w:rPr>
        <w:t xml:space="preserve">.  </w:t>
      </w:r>
      <w:r w:rsidRPr="003B6A3E">
        <w:rPr>
          <w:rFonts w:ascii="Times New Roman" w:hAnsi="Times New Roman" w:cs="Times New Roman"/>
          <w:color w:val="auto"/>
        </w:rPr>
        <w:t xml:space="preserve">At 9:30 </w:t>
      </w:r>
      <w:r w:rsidRPr="00335755">
        <w:rPr>
          <w:rFonts w:ascii="Times New Roman" w:hAnsi="Times New Roman" w:cs="Times New Roman"/>
          <w:bCs/>
          <w:color w:val="auto"/>
        </w:rPr>
        <w:t>am</w:t>
      </w:r>
      <w:r w:rsidRPr="003B6A3E">
        <w:rPr>
          <w:rFonts w:ascii="Times New Roman" w:hAnsi="Times New Roman" w:cs="Times New Roman"/>
          <w:b/>
          <w:bCs/>
          <w:color w:val="auto"/>
        </w:rPr>
        <w:t xml:space="preserve"> </w:t>
      </w:r>
      <w:r w:rsidRPr="003B6A3E">
        <w:rPr>
          <w:rFonts w:ascii="Times New Roman" w:hAnsi="Times New Roman" w:cs="Times New Roman"/>
          <w:color w:val="auto"/>
        </w:rPr>
        <w:t xml:space="preserve">the registers will be closed. In accordance with the Regulations, if your </w:t>
      </w:r>
      <w:r w:rsidR="00E75BD0">
        <w:rPr>
          <w:rFonts w:ascii="Times New Roman" w:hAnsi="Times New Roman" w:cs="Times New Roman"/>
          <w:color w:val="auto"/>
        </w:rPr>
        <w:t>student</w:t>
      </w:r>
      <w:r w:rsidRPr="003B6A3E">
        <w:rPr>
          <w:rFonts w:ascii="Times New Roman" w:hAnsi="Times New Roman" w:cs="Times New Roman"/>
          <w:color w:val="auto"/>
        </w:rPr>
        <w:t xml:space="preserve"> arrives after that time they will receive a mark that shows them to be on site, but this will </w:t>
      </w:r>
      <w:r w:rsidRPr="003B6A3E">
        <w:rPr>
          <w:rFonts w:ascii="Times New Roman" w:hAnsi="Times New Roman" w:cs="Times New Roman"/>
          <w:b/>
          <w:bCs/>
          <w:color w:val="auto"/>
        </w:rPr>
        <w:t xml:space="preserve">not </w:t>
      </w:r>
      <w:r w:rsidRPr="003B6A3E">
        <w:rPr>
          <w:rFonts w:ascii="Times New Roman" w:hAnsi="Times New Roman" w:cs="Times New Roman"/>
          <w:color w:val="auto"/>
        </w:rPr>
        <w:t>count as a present mark and it will mean they have an unauthorised absence</w:t>
      </w:r>
      <w:r>
        <w:rPr>
          <w:rFonts w:ascii="Times New Roman" w:hAnsi="Times New Roman" w:cs="Times New Roman"/>
          <w:color w:val="auto"/>
        </w:rPr>
        <w:t xml:space="preserve">.  This may mean that you could </w:t>
      </w:r>
      <w:r w:rsidRPr="003B6A3E">
        <w:rPr>
          <w:rFonts w:ascii="Times New Roman" w:hAnsi="Times New Roman" w:cs="Times New Roman"/>
          <w:color w:val="auto"/>
        </w:rPr>
        <w:t>face the possibility of a Penalty Notice if the problem persists.</w:t>
      </w:r>
      <w:r>
        <w:rPr>
          <w:rFonts w:ascii="Times New Roman" w:hAnsi="Times New Roman" w:cs="Times New Roman"/>
          <w:color w:val="auto"/>
        </w:rPr>
        <w:t xml:space="preserve">  </w:t>
      </w:r>
    </w:p>
    <w:p w14:paraId="56071469" w14:textId="77777777" w:rsidR="00A74A7F" w:rsidRDefault="00A74A7F" w:rsidP="002D0C0E">
      <w:pPr>
        <w:pStyle w:val="Default"/>
        <w:rPr>
          <w:rFonts w:ascii="Times New Roman" w:hAnsi="Times New Roman" w:cs="Times New Roman"/>
          <w:color w:val="auto"/>
        </w:rPr>
      </w:pPr>
    </w:p>
    <w:p w14:paraId="68A6EBAA" w14:textId="35C785A3" w:rsidR="00A74A7F" w:rsidRDefault="00A74A7F" w:rsidP="00335755">
      <w:pPr>
        <w:pStyle w:val="Default"/>
        <w:jc w:val="both"/>
        <w:rPr>
          <w:rFonts w:ascii="Times New Roman" w:hAnsi="Times New Roman" w:cs="Times New Roman"/>
          <w:b/>
          <w:bCs/>
          <w:color w:val="auto"/>
        </w:rPr>
      </w:pPr>
      <w:r w:rsidRPr="003B6A3E">
        <w:rPr>
          <w:rFonts w:ascii="Times New Roman" w:hAnsi="Times New Roman" w:cs="Times New Roman"/>
          <w:color w:val="auto"/>
        </w:rPr>
        <w:t xml:space="preserve">If </w:t>
      </w:r>
      <w:r w:rsidR="00E9077F">
        <w:rPr>
          <w:rFonts w:ascii="Times New Roman" w:hAnsi="Times New Roman" w:cs="Times New Roman"/>
          <w:color w:val="auto"/>
        </w:rPr>
        <w:t>your child</w:t>
      </w:r>
      <w:r w:rsidRPr="003B6A3E">
        <w:rPr>
          <w:rFonts w:ascii="Times New Roman" w:hAnsi="Times New Roman" w:cs="Times New Roman"/>
          <w:color w:val="auto"/>
        </w:rPr>
        <w:t xml:space="preserve"> has a persistent late record you will be asked to meet with the Headteacher and/or Education Welfare </w:t>
      </w:r>
      <w:r>
        <w:rPr>
          <w:rFonts w:ascii="Times New Roman" w:hAnsi="Times New Roman" w:cs="Times New Roman"/>
          <w:color w:val="auto"/>
        </w:rPr>
        <w:t xml:space="preserve">Officer to resolve the problem.  However, parents/carers are encouraged to </w:t>
      </w:r>
      <w:r w:rsidRPr="003B6A3E">
        <w:rPr>
          <w:rFonts w:ascii="Times New Roman" w:hAnsi="Times New Roman" w:cs="Times New Roman"/>
          <w:color w:val="auto"/>
        </w:rPr>
        <w:t xml:space="preserve">approach us at any time if </w:t>
      </w:r>
      <w:r>
        <w:rPr>
          <w:rFonts w:ascii="Times New Roman" w:hAnsi="Times New Roman" w:cs="Times New Roman"/>
          <w:color w:val="auto"/>
        </w:rPr>
        <w:t>they</w:t>
      </w:r>
      <w:r w:rsidRPr="003B6A3E">
        <w:rPr>
          <w:rFonts w:ascii="Times New Roman" w:hAnsi="Times New Roman" w:cs="Times New Roman"/>
          <w:color w:val="auto"/>
        </w:rPr>
        <w:t xml:space="preserve"> are having problems getting </w:t>
      </w:r>
      <w:r>
        <w:rPr>
          <w:rFonts w:ascii="Times New Roman" w:hAnsi="Times New Roman" w:cs="Times New Roman"/>
          <w:color w:val="auto"/>
        </w:rPr>
        <w:t xml:space="preserve">their </w:t>
      </w:r>
      <w:r w:rsidR="00811785">
        <w:rPr>
          <w:rFonts w:ascii="Times New Roman" w:hAnsi="Times New Roman" w:cs="Times New Roman"/>
          <w:color w:val="auto"/>
        </w:rPr>
        <w:t>child</w:t>
      </w:r>
      <w:r>
        <w:rPr>
          <w:rFonts w:ascii="Times New Roman" w:hAnsi="Times New Roman" w:cs="Times New Roman"/>
          <w:color w:val="auto"/>
        </w:rPr>
        <w:t>(ren)</w:t>
      </w:r>
      <w:r w:rsidRPr="003B6A3E">
        <w:rPr>
          <w:rFonts w:ascii="Times New Roman" w:hAnsi="Times New Roman" w:cs="Times New Roman"/>
          <w:color w:val="auto"/>
        </w:rPr>
        <w:t xml:space="preserve"> to school on time.</w:t>
      </w:r>
    </w:p>
    <w:p w14:paraId="66ABCBB2" w14:textId="77777777" w:rsidR="00A74A7F" w:rsidRDefault="00A74A7F" w:rsidP="00B4100A">
      <w:pPr>
        <w:rPr>
          <w:rFonts w:eastAsiaTheme="minorHAnsi"/>
          <w:b/>
          <w:bCs/>
          <w:sz w:val="24"/>
          <w:szCs w:val="24"/>
        </w:rPr>
      </w:pPr>
    </w:p>
    <w:p w14:paraId="67B25DED" w14:textId="77777777" w:rsidR="00B4100A" w:rsidRPr="00A74A7F" w:rsidRDefault="00B4100A" w:rsidP="00B4100A">
      <w:pPr>
        <w:rPr>
          <w:b/>
          <w:sz w:val="24"/>
          <w:szCs w:val="24"/>
          <w:u w:val="single"/>
        </w:rPr>
      </w:pPr>
      <w:r w:rsidRPr="00A74A7F">
        <w:rPr>
          <w:sz w:val="24"/>
          <w:szCs w:val="24"/>
          <w:u w:val="single"/>
        </w:rPr>
        <w:t>LATENESS HAS A NEGATIVE EFFECT, IT CAN</w:t>
      </w:r>
    </w:p>
    <w:p w14:paraId="40CA4D60" w14:textId="77777777" w:rsidR="00B4100A" w:rsidRPr="00A74A7F" w:rsidRDefault="00B4100A" w:rsidP="00B4100A">
      <w:pPr>
        <w:pStyle w:val="ListParagraph"/>
        <w:numPr>
          <w:ilvl w:val="0"/>
          <w:numId w:val="15"/>
        </w:numPr>
        <w:spacing w:before="120" w:after="120"/>
        <w:rPr>
          <w:sz w:val="24"/>
          <w:szCs w:val="24"/>
        </w:rPr>
      </w:pPr>
      <w:r w:rsidRPr="00A74A7F">
        <w:rPr>
          <w:sz w:val="24"/>
          <w:szCs w:val="24"/>
        </w:rPr>
        <w:t>disrupt lessons</w:t>
      </w:r>
    </w:p>
    <w:p w14:paraId="2C073484" w14:textId="77777777" w:rsidR="00B4100A" w:rsidRPr="00A74A7F" w:rsidRDefault="00B4100A" w:rsidP="00B4100A">
      <w:pPr>
        <w:pStyle w:val="ListParagraph"/>
        <w:numPr>
          <w:ilvl w:val="0"/>
          <w:numId w:val="15"/>
        </w:numPr>
        <w:spacing w:before="120" w:after="120"/>
        <w:rPr>
          <w:sz w:val="24"/>
          <w:szCs w:val="24"/>
        </w:rPr>
      </w:pPr>
      <w:r w:rsidRPr="00A74A7F">
        <w:rPr>
          <w:sz w:val="24"/>
          <w:szCs w:val="24"/>
        </w:rPr>
        <w:t>affect achievement</w:t>
      </w:r>
    </w:p>
    <w:p w14:paraId="2B768139" w14:textId="01EE8DC5" w:rsidR="00B4100A" w:rsidRPr="00A74A7F" w:rsidRDefault="00B4100A" w:rsidP="00B4100A">
      <w:pPr>
        <w:pStyle w:val="ListParagraph"/>
        <w:numPr>
          <w:ilvl w:val="0"/>
          <w:numId w:val="15"/>
        </w:numPr>
        <w:spacing w:before="120"/>
        <w:ind w:left="357" w:hanging="357"/>
        <w:rPr>
          <w:sz w:val="24"/>
          <w:szCs w:val="24"/>
        </w:rPr>
      </w:pPr>
      <w:r w:rsidRPr="00A74A7F">
        <w:rPr>
          <w:sz w:val="24"/>
          <w:szCs w:val="24"/>
        </w:rPr>
        <w:t xml:space="preserve">embarrass and upset </w:t>
      </w:r>
      <w:r w:rsidR="00811785">
        <w:rPr>
          <w:sz w:val="24"/>
          <w:szCs w:val="24"/>
        </w:rPr>
        <w:t>children</w:t>
      </w:r>
      <w:r w:rsidRPr="00A74A7F">
        <w:rPr>
          <w:sz w:val="24"/>
          <w:szCs w:val="24"/>
        </w:rPr>
        <w:t>.</w:t>
      </w:r>
    </w:p>
    <w:p w14:paraId="7C48364E" w14:textId="77777777" w:rsidR="00B4100A" w:rsidRPr="00A74A7F" w:rsidRDefault="00B4100A" w:rsidP="00B4100A">
      <w:pPr>
        <w:spacing w:before="120"/>
        <w:rPr>
          <w:sz w:val="24"/>
          <w:szCs w:val="24"/>
        </w:rPr>
      </w:pPr>
    </w:p>
    <w:p w14:paraId="79583CED" w14:textId="77777777" w:rsidR="00B4100A" w:rsidRPr="00A74A7F" w:rsidRDefault="00B4100A" w:rsidP="00B4100A">
      <w:pPr>
        <w:rPr>
          <w:sz w:val="24"/>
          <w:szCs w:val="24"/>
          <w:u w:val="single"/>
        </w:rPr>
      </w:pPr>
      <w:r w:rsidRPr="00A74A7F">
        <w:rPr>
          <w:sz w:val="24"/>
          <w:szCs w:val="24"/>
          <w:u w:val="single"/>
        </w:rPr>
        <w:t>BEING LATE ADDS UP TO LOSS OF LEARNING</w:t>
      </w:r>
    </w:p>
    <w:p w14:paraId="49265432" w14:textId="77777777" w:rsidR="00B4100A" w:rsidRPr="00A74A7F" w:rsidRDefault="00B4100A" w:rsidP="00B4100A">
      <w:pPr>
        <w:pStyle w:val="ListParagraph"/>
        <w:numPr>
          <w:ilvl w:val="0"/>
          <w:numId w:val="16"/>
        </w:numPr>
        <w:spacing w:before="120" w:after="120"/>
        <w:ind w:left="357" w:hanging="357"/>
        <w:rPr>
          <w:sz w:val="24"/>
          <w:szCs w:val="24"/>
        </w:rPr>
      </w:pPr>
      <w:r w:rsidRPr="00A74A7F">
        <w:rPr>
          <w:sz w:val="24"/>
          <w:szCs w:val="24"/>
        </w:rPr>
        <w:t>5 minutes late every day adds up to 3 days lost each year</w:t>
      </w:r>
    </w:p>
    <w:p w14:paraId="5E78E4FE" w14:textId="77777777" w:rsidR="00B4100A" w:rsidRPr="00A74A7F" w:rsidRDefault="00B4100A" w:rsidP="00B4100A">
      <w:pPr>
        <w:pStyle w:val="ListParagraph"/>
        <w:numPr>
          <w:ilvl w:val="0"/>
          <w:numId w:val="16"/>
        </w:numPr>
        <w:spacing w:before="120" w:after="120"/>
        <w:ind w:left="357" w:hanging="357"/>
        <w:rPr>
          <w:sz w:val="24"/>
          <w:szCs w:val="24"/>
        </w:rPr>
      </w:pPr>
      <w:r w:rsidRPr="00A74A7F">
        <w:rPr>
          <w:sz w:val="24"/>
          <w:szCs w:val="24"/>
        </w:rPr>
        <w:t>10 minutes adds up to 6 days lost</w:t>
      </w:r>
    </w:p>
    <w:p w14:paraId="5EF5D484" w14:textId="77777777" w:rsidR="00B4100A" w:rsidRPr="00A74A7F" w:rsidRDefault="00B4100A" w:rsidP="00B4100A">
      <w:pPr>
        <w:pStyle w:val="ListParagraph"/>
        <w:numPr>
          <w:ilvl w:val="0"/>
          <w:numId w:val="16"/>
        </w:numPr>
        <w:spacing w:before="120" w:after="120"/>
        <w:ind w:left="357" w:hanging="357"/>
        <w:rPr>
          <w:sz w:val="24"/>
          <w:szCs w:val="24"/>
        </w:rPr>
      </w:pPr>
      <w:r w:rsidRPr="00A74A7F">
        <w:rPr>
          <w:sz w:val="24"/>
          <w:szCs w:val="24"/>
        </w:rPr>
        <w:t>15 minutes adds up to 10 days lost</w:t>
      </w:r>
    </w:p>
    <w:p w14:paraId="17E6A98B" w14:textId="77777777" w:rsidR="00B4100A" w:rsidRPr="00A74A7F" w:rsidRDefault="00B4100A" w:rsidP="00B4100A">
      <w:pPr>
        <w:pStyle w:val="ListParagraph"/>
        <w:numPr>
          <w:ilvl w:val="0"/>
          <w:numId w:val="16"/>
        </w:numPr>
        <w:spacing w:before="120" w:after="120"/>
        <w:ind w:left="357" w:hanging="357"/>
        <w:rPr>
          <w:sz w:val="24"/>
          <w:szCs w:val="24"/>
        </w:rPr>
      </w:pPr>
      <w:r w:rsidRPr="00A74A7F">
        <w:rPr>
          <w:sz w:val="24"/>
          <w:szCs w:val="24"/>
        </w:rPr>
        <w:t>20 minutes adds up</w:t>
      </w:r>
      <w:r w:rsidR="00D8533E" w:rsidRPr="00A74A7F">
        <w:rPr>
          <w:sz w:val="24"/>
          <w:szCs w:val="24"/>
        </w:rPr>
        <w:t xml:space="preserve"> </w:t>
      </w:r>
      <w:r w:rsidRPr="00A74A7F">
        <w:rPr>
          <w:sz w:val="24"/>
          <w:szCs w:val="24"/>
        </w:rPr>
        <w:t>to 13 days lost</w:t>
      </w:r>
    </w:p>
    <w:p w14:paraId="0702E7F5" w14:textId="77777777" w:rsidR="00B4100A" w:rsidRPr="00A74A7F" w:rsidRDefault="00B4100A" w:rsidP="00B4100A">
      <w:pPr>
        <w:pStyle w:val="ListParagraph"/>
        <w:numPr>
          <w:ilvl w:val="0"/>
          <w:numId w:val="16"/>
        </w:numPr>
        <w:rPr>
          <w:sz w:val="24"/>
          <w:szCs w:val="24"/>
        </w:rPr>
      </w:pPr>
      <w:r w:rsidRPr="00A74A7F">
        <w:rPr>
          <w:sz w:val="24"/>
          <w:szCs w:val="24"/>
        </w:rPr>
        <w:t>30 minutes adds up</w:t>
      </w:r>
      <w:r w:rsidR="00D8533E" w:rsidRPr="00A74A7F">
        <w:rPr>
          <w:sz w:val="24"/>
          <w:szCs w:val="24"/>
        </w:rPr>
        <w:t xml:space="preserve"> </w:t>
      </w:r>
      <w:r w:rsidRPr="00A74A7F">
        <w:rPr>
          <w:sz w:val="24"/>
          <w:szCs w:val="24"/>
        </w:rPr>
        <w:t>to 19 days lost</w:t>
      </w:r>
    </w:p>
    <w:p w14:paraId="450B6F81" w14:textId="77777777" w:rsidR="00BE0B9F" w:rsidRDefault="00BE0B9F" w:rsidP="00BE0B9F">
      <w:pPr>
        <w:rPr>
          <w:sz w:val="24"/>
          <w:szCs w:val="24"/>
        </w:rPr>
      </w:pPr>
    </w:p>
    <w:p w14:paraId="04AAABD9" w14:textId="228F67F2" w:rsidR="00BE0B9F" w:rsidRPr="00BE0B9F" w:rsidRDefault="00B4100A" w:rsidP="00BE0B9F">
      <w:pPr>
        <w:jc w:val="center"/>
        <w:rPr>
          <w:b/>
          <w:bCs/>
          <w:sz w:val="24"/>
          <w:szCs w:val="24"/>
        </w:rPr>
      </w:pPr>
      <w:r w:rsidRPr="00BE0B9F">
        <w:rPr>
          <w:b/>
          <w:bCs/>
          <w:sz w:val="24"/>
          <w:szCs w:val="24"/>
        </w:rPr>
        <w:t>BEING ON TIME MEANS NOT MISSING OUT</w:t>
      </w:r>
    </w:p>
    <w:p w14:paraId="0E953237" w14:textId="1BD640A2" w:rsidR="00B4100A" w:rsidRPr="00BE0B9F" w:rsidRDefault="00B4100A" w:rsidP="00BE0B9F">
      <w:pPr>
        <w:jc w:val="center"/>
        <w:rPr>
          <w:b/>
          <w:bCs/>
          <w:sz w:val="24"/>
          <w:szCs w:val="24"/>
        </w:rPr>
      </w:pPr>
      <w:r w:rsidRPr="00BE0B9F">
        <w:rPr>
          <w:b/>
          <w:bCs/>
          <w:sz w:val="24"/>
          <w:szCs w:val="24"/>
        </w:rPr>
        <w:lastRenderedPageBreak/>
        <w:t>EVERY DAY MATTERS</w:t>
      </w:r>
      <w:r w:rsidR="00BE0B9F" w:rsidRPr="00BE0B9F">
        <w:rPr>
          <w:b/>
          <w:bCs/>
          <w:sz w:val="24"/>
          <w:szCs w:val="24"/>
        </w:rPr>
        <w:t xml:space="preserve"> - </w:t>
      </w:r>
      <w:r w:rsidRPr="00BE0B9F">
        <w:rPr>
          <w:b/>
          <w:bCs/>
          <w:sz w:val="24"/>
          <w:szCs w:val="24"/>
        </w:rPr>
        <w:t>EVERY LESSON COUNTS!</w:t>
      </w:r>
    </w:p>
    <w:p w14:paraId="0CB432FD" w14:textId="77777777" w:rsidR="004338B1" w:rsidRDefault="004338B1" w:rsidP="004338B1">
      <w:pPr>
        <w:jc w:val="both"/>
        <w:rPr>
          <w:b/>
          <w:bCs/>
          <w:sz w:val="24"/>
          <w:szCs w:val="24"/>
          <w:u w:val="single"/>
        </w:rPr>
      </w:pPr>
    </w:p>
    <w:p w14:paraId="7814C090" w14:textId="77777777" w:rsidR="004338B1" w:rsidRDefault="004338B1" w:rsidP="004338B1">
      <w:pPr>
        <w:jc w:val="both"/>
        <w:rPr>
          <w:b/>
          <w:bCs/>
          <w:sz w:val="24"/>
          <w:szCs w:val="24"/>
          <w:u w:val="single"/>
        </w:rPr>
      </w:pPr>
    </w:p>
    <w:p w14:paraId="742E8CA0" w14:textId="0D887301" w:rsidR="004338B1" w:rsidRPr="00335755" w:rsidRDefault="004338B1" w:rsidP="004338B1">
      <w:pPr>
        <w:jc w:val="both"/>
        <w:rPr>
          <w:sz w:val="24"/>
          <w:szCs w:val="24"/>
          <w:u w:val="single"/>
        </w:rPr>
      </w:pPr>
      <w:r w:rsidRPr="00D8533E">
        <w:rPr>
          <w:b/>
          <w:bCs/>
          <w:sz w:val="24"/>
          <w:szCs w:val="24"/>
          <w:u w:val="single"/>
        </w:rPr>
        <w:t>LEAVE OF ABSENCE</w:t>
      </w:r>
    </w:p>
    <w:p w14:paraId="7E7DC6FB" w14:textId="613E0282" w:rsidR="004338B1" w:rsidRDefault="004338B1" w:rsidP="00811785">
      <w:pPr>
        <w:spacing w:before="120"/>
        <w:jc w:val="both"/>
        <w:rPr>
          <w:sz w:val="24"/>
          <w:szCs w:val="24"/>
        </w:rPr>
      </w:pPr>
      <w:r w:rsidRPr="00B4100A">
        <w:rPr>
          <w:sz w:val="24"/>
          <w:szCs w:val="24"/>
        </w:rPr>
        <w:t xml:space="preserve">It is not advisable to take your </w:t>
      </w:r>
      <w:r w:rsidR="00BA5B44">
        <w:rPr>
          <w:sz w:val="24"/>
          <w:szCs w:val="24"/>
        </w:rPr>
        <w:t>child</w:t>
      </w:r>
      <w:r w:rsidRPr="00B4100A">
        <w:rPr>
          <w:sz w:val="24"/>
          <w:szCs w:val="24"/>
        </w:rPr>
        <w:t xml:space="preserve"> on holiday during term time, as this causes disruption to his / her education and can seriously, adversely affect your </w:t>
      </w:r>
      <w:r w:rsidR="00E75BD0">
        <w:rPr>
          <w:sz w:val="24"/>
          <w:szCs w:val="24"/>
        </w:rPr>
        <w:t>student</w:t>
      </w:r>
      <w:r w:rsidRPr="00B4100A">
        <w:rPr>
          <w:sz w:val="24"/>
          <w:szCs w:val="24"/>
        </w:rPr>
        <w:t xml:space="preserve">'s attainment. </w:t>
      </w:r>
      <w:r>
        <w:rPr>
          <w:sz w:val="24"/>
          <w:szCs w:val="24"/>
        </w:rPr>
        <w:t xml:space="preserve"> </w:t>
      </w:r>
      <w:r w:rsidRPr="00B4100A">
        <w:rPr>
          <w:sz w:val="24"/>
          <w:szCs w:val="24"/>
        </w:rPr>
        <w:t xml:space="preserve">Schools must follow the law in this regard. </w:t>
      </w:r>
      <w:r>
        <w:rPr>
          <w:sz w:val="24"/>
          <w:szCs w:val="24"/>
        </w:rPr>
        <w:t xml:space="preserve"> </w:t>
      </w:r>
      <w:r w:rsidRPr="00B4100A">
        <w:rPr>
          <w:sz w:val="24"/>
          <w:szCs w:val="24"/>
        </w:rPr>
        <w:t>All holidays taken in term time count as absence.</w:t>
      </w:r>
    </w:p>
    <w:p w14:paraId="3A47871E" w14:textId="77777777" w:rsidR="004338B1" w:rsidRPr="00D169E6" w:rsidRDefault="004338B1" w:rsidP="00335755">
      <w:pPr>
        <w:spacing w:before="120"/>
        <w:rPr>
          <w:sz w:val="24"/>
          <w:szCs w:val="24"/>
        </w:rPr>
      </w:pPr>
      <w:r w:rsidRPr="00D169E6">
        <w:rPr>
          <w:sz w:val="24"/>
          <w:szCs w:val="24"/>
        </w:rPr>
        <w:t xml:space="preserve">In exceptional circumstances </w:t>
      </w:r>
      <w:r>
        <w:rPr>
          <w:iCs/>
          <w:sz w:val="24"/>
          <w:szCs w:val="24"/>
        </w:rPr>
        <w:t xml:space="preserve">the Headteacher </w:t>
      </w:r>
      <w:r w:rsidRPr="00D169E6">
        <w:rPr>
          <w:sz w:val="24"/>
          <w:szCs w:val="24"/>
        </w:rPr>
        <w:t>will consider a request for leave of absence for one period of absence during the academic year.</w:t>
      </w:r>
    </w:p>
    <w:p w14:paraId="450670EF" w14:textId="2BAB1C4F" w:rsidR="00206FB9" w:rsidRDefault="00206FB9" w:rsidP="004338B1">
      <w:pPr>
        <w:jc w:val="both"/>
        <w:rPr>
          <w:b/>
          <w:bCs/>
          <w:sz w:val="24"/>
          <w:szCs w:val="24"/>
          <w:u w:val="single"/>
        </w:rPr>
      </w:pPr>
    </w:p>
    <w:p w14:paraId="05A044C3" w14:textId="682F86CB" w:rsidR="004338B1" w:rsidRPr="00335755" w:rsidRDefault="004338B1" w:rsidP="00335755">
      <w:pPr>
        <w:jc w:val="both"/>
        <w:rPr>
          <w:sz w:val="24"/>
          <w:szCs w:val="24"/>
          <w:u w:val="single"/>
        </w:rPr>
      </w:pPr>
      <w:r>
        <w:rPr>
          <w:b/>
          <w:bCs/>
          <w:sz w:val="24"/>
          <w:szCs w:val="24"/>
          <w:u w:val="single"/>
        </w:rPr>
        <w:t>Exceptional Circumstances</w:t>
      </w:r>
    </w:p>
    <w:p w14:paraId="2ABB7CBB" w14:textId="4593996E" w:rsidR="004338B1" w:rsidRPr="00D169E6" w:rsidRDefault="004338B1" w:rsidP="00335755">
      <w:pPr>
        <w:spacing w:before="120"/>
        <w:jc w:val="both"/>
        <w:rPr>
          <w:sz w:val="24"/>
          <w:szCs w:val="24"/>
        </w:rPr>
      </w:pPr>
      <w:r>
        <w:rPr>
          <w:sz w:val="24"/>
          <w:szCs w:val="24"/>
        </w:rPr>
        <w:t>The Headt</w:t>
      </w:r>
      <w:r w:rsidRPr="00D169E6">
        <w:rPr>
          <w:sz w:val="24"/>
          <w:szCs w:val="24"/>
        </w:rPr>
        <w:t>eacher or</w:t>
      </w:r>
      <w:r>
        <w:rPr>
          <w:sz w:val="24"/>
          <w:szCs w:val="24"/>
        </w:rPr>
        <w:t xml:space="preserve"> person designated by the Headt</w:t>
      </w:r>
      <w:r w:rsidRPr="00D169E6">
        <w:rPr>
          <w:sz w:val="24"/>
          <w:szCs w:val="24"/>
        </w:rPr>
        <w:t>eacher will determine what are considered to be exceptional cir</w:t>
      </w:r>
      <w:r>
        <w:rPr>
          <w:sz w:val="24"/>
          <w:szCs w:val="24"/>
        </w:rPr>
        <w:t xml:space="preserve">cumstances. </w:t>
      </w:r>
    </w:p>
    <w:p w14:paraId="75ACD1FF" w14:textId="77777777" w:rsidR="004338B1" w:rsidRPr="00D169E6" w:rsidRDefault="004338B1" w:rsidP="00335755">
      <w:pPr>
        <w:spacing w:before="120"/>
        <w:jc w:val="both"/>
        <w:rPr>
          <w:sz w:val="24"/>
          <w:szCs w:val="24"/>
        </w:rPr>
      </w:pPr>
      <w:r w:rsidRPr="00D169E6">
        <w:rPr>
          <w:sz w:val="24"/>
          <w:szCs w:val="24"/>
        </w:rPr>
        <w:t>The following may be examples of exceptional circumstances:</w:t>
      </w:r>
    </w:p>
    <w:p w14:paraId="02010918" w14:textId="77777777" w:rsidR="004338B1" w:rsidRPr="00D169E6" w:rsidRDefault="004338B1" w:rsidP="004338B1">
      <w:pPr>
        <w:numPr>
          <w:ilvl w:val="0"/>
          <w:numId w:val="18"/>
        </w:numPr>
        <w:spacing w:before="120" w:after="120"/>
        <w:ind w:left="720"/>
        <w:jc w:val="both"/>
        <w:rPr>
          <w:sz w:val="24"/>
          <w:szCs w:val="24"/>
        </w:rPr>
      </w:pPr>
      <w:r w:rsidRPr="00D169E6">
        <w:rPr>
          <w:sz w:val="24"/>
          <w:szCs w:val="24"/>
        </w:rPr>
        <w:t>To allow a pupil to return to their country of origin for family, religious or cultural reasons</w:t>
      </w:r>
    </w:p>
    <w:p w14:paraId="7CC68F18" w14:textId="77777777" w:rsidR="004338B1" w:rsidRPr="00D169E6" w:rsidRDefault="004338B1" w:rsidP="004338B1">
      <w:pPr>
        <w:numPr>
          <w:ilvl w:val="0"/>
          <w:numId w:val="18"/>
        </w:numPr>
        <w:spacing w:before="120" w:after="120"/>
        <w:ind w:left="720"/>
        <w:jc w:val="both"/>
        <w:rPr>
          <w:sz w:val="24"/>
          <w:szCs w:val="24"/>
        </w:rPr>
      </w:pPr>
      <w:r w:rsidRPr="00D169E6">
        <w:rPr>
          <w:sz w:val="24"/>
          <w:szCs w:val="24"/>
        </w:rPr>
        <w:t xml:space="preserve">Unavoidable circumstances e.g. the parent/carer has inflexible leave allocation </w:t>
      </w:r>
      <w:r w:rsidRPr="00632154">
        <w:rPr>
          <w:b/>
          <w:sz w:val="24"/>
          <w:szCs w:val="24"/>
          <w:u w:val="single"/>
        </w:rPr>
        <w:t>and</w:t>
      </w:r>
      <w:r w:rsidRPr="00D169E6">
        <w:rPr>
          <w:sz w:val="24"/>
          <w:szCs w:val="24"/>
        </w:rPr>
        <w:t xml:space="preserve"> this has been confirmed </w:t>
      </w:r>
      <w:r>
        <w:rPr>
          <w:sz w:val="24"/>
          <w:szCs w:val="24"/>
        </w:rPr>
        <w:t xml:space="preserve">in writing </w:t>
      </w:r>
      <w:r w:rsidRPr="00D169E6">
        <w:rPr>
          <w:sz w:val="24"/>
          <w:szCs w:val="24"/>
        </w:rPr>
        <w:t>by the employer.</w:t>
      </w:r>
    </w:p>
    <w:p w14:paraId="686C8075" w14:textId="77777777" w:rsidR="004338B1" w:rsidRPr="00D169E6" w:rsidRDefault="004338B1" w:rsidP="004338B1">
      <w:pPr>
        <w:numPr>
          <w:ilvl w:val="0"/>
          <w:numId w:val="18"/>
        </w:numPr>
        <w:spacing w:before="120" w:after="120"/>
        <w:ind w:left="720"/>
        <w:jc w:val="both"/>
        <w:rPr>
          <w:sz w:val="24"/>
          <w:szCs w:val="24"/>
        </w:rPr>
      </w:pPr>
      <w:r w:rsidRPr="00D169E6">
        <w:rPr>
          <w:sz w:val="24"/>
          <w:szCs w:val="24"/>
        </w:rPr>
        <w:t>A family member is seriously ill.</w:t>
      </w:r>
    </w:p>
    <w:p w14:paraId="2588F946" w14:textId="77777777" w:rsidR="004338B1" w:rsidRPr="00D169E6" w:rsidRDefault="004338B1" w:rsidP="004338B1">
      <w:pPr>
        <w:numPr>
          <w:ilvl w:val="0"/>
          <w:numId w:val="18"/>
        </w:numPr>
        <w:spacing w:before="120" w:after="120"/>
        <w:ind w:left="720"/>
        <w:jc w:val="both"/>
        <w:rPr>
          <w:sz w:val="24"/>
          <w:szCs w:val="24"/>
        </w:rPr>
      </w:pPr>
      <w:r w:rsidRPr="00D169E6">
        <w:rPr>
          <w:sz w:val="24"/>
          <w:szCs w:val="24"/>
        </w:rPr>
        <w:t xml:space="preserve">There has been a death or significant trauma in the family and a leave of absence is deemed appropriate.  </w:t>
      </w:r>
    </w:p>
    <w:p w14:paraId="12CFB412" w14:textId="01C3B07C" w:rsidR="004338B1" w:rsidRPr="00D169E6" w:rsidRDefault="004338B1" w:rsidP="004338B1">
      <w:pPr>
        <w:numPr>
          <w:ilvl w:val="0"/>
          <w:numId w:val="18"/>
        </w:numPr>
        <w:spacing w:before="120"/>
        <w:ind w:left="720"/>
        <w:jc w:val="both"/>
        <w:rPr>
          <w:sz w:val="24"/>
          <w:szCs w:val="24"/>
        </w:rPr>
      </w:pPr>
      <w:r w:rsidRPr="00D169E6">
        <w:rPr>
          <w:sz w:val="24"/>
          <w:szCs w:val="24"/>
        </w:rPr>
        <w:t xml:space="preserve">Leave of absence for </w:t>
      </w:r>
      <w:r w:rsidR="00811785">
        <w:rPr>
          <w:sz w:val="24"/>
          <w:szCs w:val="24"/>
        </w:rPr>
        <w:t>children</w:t>
      </w:r>
      <w:r w:rsidRPr="00D169E6">
        <w:rPr>
          <w:sz w:val="24"/>
          <w:szCs w:val="24"/>
        </w:rPr>
        <w:t xml:space="preserve"> of serving members of the Armed Forces.</w:t>
      </w:r>
    </w:p>
    <w:p w14:paraId="453BCE83" w14:textId="77777777" w:rsidR="004338B1" w:rsidRPr="00D169E6" w:rsidRDefault="004338B1" w:rsidP="004338B1">
      <w:pPr>
        <w:jc w:val="both"/>
        <w:rPr>
          <w:sz w:val="24"/>
          <w:szCs w:val="24"/>
        </w:rPr>
      </w:pPr>
    </w:p>
    <w:p w14:paraId="7B67EF73" w14:textId="40FB24B1" w:rsidR="004338B1" w:rsidRPr="00335755" w:rsidRDefault="004338B1" w:rsidP="004338B1">
      <w:pPr>
        <w:jc w:val="both"/>
        <w:rPr>
          <w:b/>
          <w:bCs/>
          <w:sz w:val="24"/>
          <w:szCs w:val="24"/>
          <w:u w:val="single"/>
        </w:rPr>
      </w:pPr>
      <w:r w:rsidRPr="00D8533E">
        <w:rPr>
          <w:b/>
          <w:bCs/>
          <w:sz w:val="24"/>
          <w:szCs w:val="24"/>
          <w:u w:val="single"/>
        </w:rPr>
        <w:t>Additional Information</w:t>
      </w:r>
    </w:p>
    <w:p w14:paraId="5D5A19D8" w14:textId="77777777" w:rsidR="004338B1" w:rsidRPr="00D169E6" w:rsidRDefault="004338B1" w:rsidP="00335755">
      <w:pPr>
        <w:spacing w:before="120"/>
        <w:jc w:val="both"/>
        <w:rPr>
          <w:sz w:val="24"/>
          <w:szCs w:val="24"/>
        </w:rPr>
      </w:pPr>
      <w:r>
        <w:rPr>
          <w:iCs/>
          <w:sz w:val="24"/>
          <w:szCs w:val="24"/>
        </w:rPr>
        <w:t>St. Bede’s Catholic Junior School</w:t>
      </w:r>
      <w:r w:rsidRPr="00D169E6">
        <w:rPr>
          <w:sz w:val="24"/>
          <w:szCs w:val="24"/>
        </w:rPr>
        <w:t xml:space="preserve"> will ensure that all parents/carers receive a copy of this </w:t>
      </w:r>
      <w:r>
        <w:rPr>
          <w:sz w:val="24"/>
          <w:szCs w:val="24"/>
        </w:rPr>
        <w:t>Absence and Punctuality</w:t>
      </w:r>
      <w:r w:rsidRPr="00D169E6">
        <w:rPr>
          <w:sz w:val="24"/>
          <w:szCs w:val="24"/>
        </w:rPr>
        <w:t xml:space="preserve"> Policy </w:t>
      </w:r>
      <w:r>
        <w:rPr>
          <w:sz w:val="24"/>
          <w:szCs w:val="24"/>
        </w:rPr>
        <w:t xml:space="preserve">via the school website. </w:t>
      </w:r>
    </w:p>
    <w:p w14:paraId="649E521A" w14:textId="77777777" w:rsidR="004338B1" w:rsidRPr="00D169E6" w:rsidRDefault="004338B1" w:rsidP="004338B1">
      <w:pPr>
        <w:numPr>
          <w:ilvl w:val="0"/>
          <w:numId w:val="17"/>
        </w:numPr>
        <w:spacing w:before="120" w:after="120"/>
        <w:jc w:val="both"/>
        <w:rPr>
          <w:sz w:val="24"/>
          <w:szCs w:val="24"/>
        </w:rPr>
      </w:pPr>
      <w:r w:rsidRPr="00D169E6">
        <w:rPr>
          <w:sz w:val="24"/>
          <w:szCs w:val="24"/>
        </w:rPr>
        <w:t>Parents/carers will be required to complete a leave of absence request form available from the school office</w:t>
      </w:r>
      <w:r>
        <w:rPr>
          <w:sz w:val="24"/>
          <w:szCs w:val="24"/>
        </w:rPr>
        <w:t xml:space="preserve"> or school website</w:t>
      </w:r>
      <w:r w:rsidRPr="00D169E6">
        <w:rPr>
          <w:sz w:val="24"/>
          <w:szCs w:val="24"/>
        </w:rPr>
        <w:t xml:space="preserve"> and return it to school.</w:t>
      </w:r>
    </w:p>
    <w:p w14:paraId="28C09919" w14:textId="77777777" w:rsidR="004338B1" w:rsidRPr="00D169E6" w:rsidRDefault="004338B1" w:rsidP="004338B1">
      <w:pPr>
        <w:numPr>
          <w:ilvl w:val="0"/>
          <w:numId w:val="17"/>
        </w:numPr>
        <w:spacing w:before="120" w:after="120"/>
        <w:jc w:val="both"/>
        <w:rPr>
          <w:sz w:val="24"/>
          <w:szCs w:val="24"/>
        </w:rPr>
      </w:pPr>
      <w:r w:rsidRPr="00D169E6">
        <w:rPr>
          <w:sz w:val="24"/>
          <w:szCs w:val="24"/>
        </w:rPr>
        <w:t>Parents/carers may be requi</w:t>
      </w:r>
      <w:r>
        <w:rPr>
          <w:sz w:val="24"/>
          <w:szCs w:val="24"/>
        </w:rPr>
        <w:t xml:space="preserve">red to attend an interview with the Local Authority Educational Welfare Officer and/or Headteacher </w:t>
      </w:r>
      <w:r w:rsidRPr="00D169E6">
        <w:rPr>
          <w:sz w:val="24"/>
          <w:szCs w:val="24"/>
        </w:rPr>
        <w:t>to discuss their request for a leave of absence.</w:t>
      </w:r>
    </w:p>
    <w:p w14:paraId="38DB831F" w14:textId="465D6A03" w:rsidR="004338B1" w:rsidRPr="00335755" w:rsidRDefault="004338B1" w:rsidP="004338B1">
      <w:pPr>
        <w:numPr>
          <w:ilvl w:val="0"/>
          <w:numId w:val="17"/>
        </w:numPr>
        <w:spacing w:before="120"/>
        <w:jc w:val="both"/>
        <w:rPr>
          <w:sz w:val="24"/>
          <w:szCs w:val="24"/>
        </w:rPr>
      </w:pPr>
      <w:r w:rsidRPr="00D169E6">
        <w:rPr>
          <w:sz w:val="24"/>
          <w:szCs w:val="24"/>
        </w:rPr>
        <w:t>Parents/carers will normally be notified of the outcome of their application for a leave of absence within 10 school days of the date of the application.</w:t>
      </w:r>
    </w:p>
    <w:p w14:paraId="78F24527" w14:textId="357CCB69" w:rsidR="004338B1" w:rsidRPr="00D169E6" w:rsidRDefault="004338B1" w:rsidP="00335755">
      <w:pPr>
        <w:spacing w:before="120"/>
        <w:jc w:val="both"/>
        <w:rPr>
          <w:sz w:val="24"/>
          <w:szCs w:val="24"/>
        </w:rPr>
      </w:pPr>
      <w:r w:rsidRPr="00D169E6">
        <w:rPr>
          <w:sz w:val="24"/>
          <w:szCs w:val="24"/>
        </w:rPr>
        <w:t>If the leave of absence is not agreed by the school, but the pupil is absent on the requested dates, the absence will be recorded as ‘O’ this will mean that the absence has been recorded on the school attendance register as unauthorised.</w:t>
      </w:r>
    </w:p>
    <w:p w14:paraId="57DDA585" w14:textId="38BAF506" w:rsidR="00335755" w:rsidRDefault="004338B1" w:rsidP="00335755">
      <w:pPr>
        <w:spacing w:before="120"/>
        <w:jc w:val="both"/>
        <w:rPr>
          <w:sz w:val="24"/>
          <w:szCs w:val="24"/>
        </w:rPr>
      </w:pPr>
      <w:r w:rsidRPr="00D169E6">
        <w:rPr>
          <w:sz w:val="24"/>
          <w:szCs w:val="24"/>
        </w:rPr>
        <w:t xml:space="preserve">Where a pupil is absent from school without permission of the school, the parent/carer of the pupil may be issued with a £60.00 Penalty Notice per parent per </w:t>
      </w:r>
      <w:r w:rsidR="00E75BD0">
        <w:rPr>
          <w:sz w:val="24"/>
          <w:szCs w:val="24"/>
        </w:rPr>
        <w:t>student</w:t>
      </w:r>
      <w:r w:rsidRPr="00D169E6">
        <w:rPr>
          <w:sz w:val="24"/>
          <w:szCs w:val="24"/>
        </w:rPr>
        <w:t xml:space="preserve">.  If the notice remains unpaid after 21 days the penalty increases to £120.00.  If the notice remains unpaid after 28 </w:t>
      </w:r>
      <w:r w:rsidR="00811785" w:rsidRPr="00D169E6">
        <w:rPr>
          <w:sz w:val="24"/>
          <w:szCs w:val="24"/>
        </w:rPr>
        <w:t>days,</w:t>
      </w:r>
      <w:r w:rsidRPr="00D169E6">
        <w:rPr>
          <w:sz w:val="24"/>
          <w:szCs w:val="24"/>
        </w:rPr>
        <w:t xml:space="preserve"> the Local Authority may commence proceedings under section 444(1) of the 1996 Education Act in the Magistrates Court.</w:t>
      </w:r>
    </w:p>
    <w:p w14:paraId="4F875E0A" w14:textId="32D4A5F7" w:rsidR="004338B1" w:rsidRPr="00B4100A" w:rsidRDefault="004338B1" w:rsidP="00335755">
      <w:pPr>
        <w:spacing w:before="120"/>
        <w:jc w:val="both"/>
        <w:rPr>
          <w:sz w:val="24"/>
          <w:szCs w:val="24"/>
        </w:rPr>
      </w:pPr>
      <w:r w:rsidRPr="00B4100A">
        <w:rPr>
          <w:sz w:val="24"/>
          <w:szCs w:val="24"/>
        </w:rPr>
        <w:t xml:space="preserve">Please note - Work will not be provided by staff for </w:t>
      </w:r>
      <w:r w:rsidR="00811785">
        <w:rPr>
          <w:sz w:val="24"/>
          <w:szCs w:val="24"/>
        </w:rPr>
        <w:t>students</w:t>
      </w:r>
      <w:r w:rsidRPr="00B4100A">
        <w:rPr>
          <w:sz w:val="24"/>
          <w:szCs w:val="24"/>
        </w:rPr>
        <w:t xml:space="preserve"> to complete when on holiday/leave of absence in term time.</w:t>
      </w:r>
    </w:p>
    <w:p w14:paraId="172F9012" w14:textId="77777777" w:rsidR="004338B1" w:rsidRDefault="004338B1" w:rsidP="004338B1">
      <w:pPr>
        <w:rPr>
          <w:sz w:val="24"/>
          <w:szCs w:val="24"/>
        </w:rPr>
      </w:pPr>
    </w:p>
    <w:p w14:paraId="423CE7BA" w14:textId="76DEA17F" w:rsidR="00552570" w:rsidRDefault="00552570" w:rsidP="00730D79">
      <w:pPr>
        <w:jc w:val="both"/>
        <w:rPr>
          <w:b/>
          <w:sz w:val="24"/>
          <w:szCs w:val="24"/>
          <w:u w:val="single"/>
        </w:rPr>
      </w:pPr>
    </w:p>
    <w:p w14:paraId="10FBE637" w14:textId="77777777" w:rsidR="00BE0B9F" w:rsidRDefault="00BE0B9F" w:rsidP="00730D79">
      <w:pPr>
        <w:jc w:val="both"/>
        <w:rPr>
          <w:b/>
          <w:sz w:val="24"/>
          <w:szCs w:val="24"/>
          <w:u w:val="single"/>
        </w:rPr>
      </w:pPr>
    </w:p>
    <w:p w14:paraId="7768ADEA" w14:textId="77777777" w:rsidR="00BE0B9F" w:rsidRDefault="00BE0B9F" w:rsidP="00730D79">
      <w:pPr>
        <w:jc w:val="both"/>
        <w:rPr>
          <w:b/>
          <w:sz w:val="24"/>
          <w:szCs w:val="24"/>
          <w:u w:val="single"/>
        </w:rPr>
      </w:pPr>
    </w:p>
    <w:p w14:paraId="7D710697" w14:textId="2ABB884D" w:rsidR="00730D79" w:rsidRPr="00335755" w:rsidRDefault="00730D79" w:rsidP="00730D79">
      <w:pPr>
        <w:jc w:val="both"/>
        <w:rPr>
          <w:b/>
          <w:sz w:val="24"/>
          <w:szCs w:val="24"/>
          <w:u w:val="single"/>
        </w:rPr>
      </w:pPr>
      <w:r w:rsidRPr="000E415F">
        <w:rPr>
          <w:b/>
          <w:sz w:val="24"/>
          <w:szCs w:val="24"/>
          <w:u w:val="single"/>
        </w:rPr>
        <w:t>POLICY REVIEW</w:t>
      </w:r>
    </w:p>
    <w:p w14:paraId="6B3577DB" w14:textId="55E678FA" w:rsidR="0042084F" w:rsidRDefault="00730D79" w:rsidP="00335755">
      <w:pPr>
        <w:spacing w:before="120"/>
        <w:jc w:val="both"/>
        <w:rPr>
          <w:sz w:val="24"/>
          <w:szCs w:val="24"/>
        </w:rPr>
      </w:pPr>
      <w:r w:rsidRPr="000E415F">
        <w:rPr>
          <w:sz w:val="24"/>
          <w:szCs w:val="24"/>
        </w:rPr>
        <w:t xml:space="preserve">The </w:t>
      </w:r>
      <w:r>
        <w:rPr>
          <w:sz w:val="24"/>
          <w:szCs w:val="24"/>
        </w:rPr>
        <w:t>Absence and Punctuality</w:t>
      </w:r>
      <w:r w:rsidRPr="000E415F">
        <w:rPr>
          <w:sz w:val="24"/>
          <w:szCs w:val="24"/>
        </w:rPr>
        <w:t xml:space="preserve"> Policy will be reviewed by the Headteacher, staff and by the Governing Body in the light of changes in legislation; or on the advice of Halton Borough Council.</w:t>
      </w:r>
    </w:p>
    <w:p w14:paraId="05BBE1C5" w14:textId="13D0F8F8" w:rsidR="00335755" w:rsidRDefault="00335755" w:rsidP="0095676B">
      <w:pPr>
        <w:jc w:val="both"/>
        <w:rPr>
          <w:sz w:val="24"/>
          <w:szCs w:val="24"/>
        </w:rPr>
      </w:pPr>
    </w:p>
    <w:p w14:paraId="52EBF0A0" w14:textId="407AFC3F" w:rsidR="00335755" w:rsidRDefault="00335755" w:rsidP="0095676B">
      <w:pPr>
        <w:jc w:val="both"/>
        <w:rPr>
          <w:sz w:val="24"/>
          <w:szCs w:val="24"/>
        </w:rPr>
      </w:pPr>
    </w:p>
    <w:p w14:paraId="492BD9B9" w14:textId="433F3597" w:rsidR="00335755" w:rsidRDefault="00335755" w:rsidP="0095676B">
      <w:pPr>
        <w:jc w:val="both"/>
        <w:rPr>
          <w:sz w:val="24"/>
          <w:szCs w:val="24"/>
        </w:rPr>
      </w:pPr>
    </w:p>
    <w:p w14:paraId="6AF7A750" w14:textId="39DA9083" w:rsidR="00335755" w:rsidRDefault="00335755" w:rsidP="0095676B">
      <w:pPr>
        <w:jc w:val="both"/>
        <w:rPr>
          <w:sz w:val="24"/>
          <w:szCs w:val="24"/>
        </w:rPr>
      </w:pPr>
    </w:p>
    <w:p w14:paraId="10E6D386" w14:textId="024D7EAB" w:rsidR="00335755" w:rsidRDefault="00335755" w:rsidP="0095676B">
      <w:pPr>
        <w:jc w:val="both"/>
        <w:rPr>
          <w:sz w:val="24"/>
          <w:szCs w:val="24"/>
        </w:rPr>
      </w:pPr>
    </w:p>
    <w:p w14:paraId="7201286E" w14:textId="3178FAA7" w:rsidR="00335755" w:rsidRDefault="00335755" w:rsidP="0095676B">
      <w:pPr>
        <w:jc w:val="both"/>
        <w:rPr>
          <w:sz w:val="24"/>
          <w:szCs w:val="24"/>
        </w:rPr>
      </w:pPr>
    </w:p>
    <w:p w14:paraId="09349870" w14:textId="41C8A3E7" w:rsidR="00335755" w:rsidRDefault="00335755" w:rsidP="0095676B">
      <w:pPr>
        <w:jc w:val="both"/>
        <w:rPr>
          <w:sz w:val="24"/>
          <w:szCs w:val="24"/>
        </w:rPr>
      </w:pPr>
    </w:p>
    <w:p w14:paraId="4944BCFE" w14:textId="6D134193" w:rsidR="00335755" w:rsidRDefault="00335755" w:rsidP="0095676B">
      <w:pPr>
        <w:jc w:val="both"/>
        <w:rPr>
          <w:sz w:val="24"/>
          <w:szCs w:val="24"/>
        </w:rPr>
      </w:pPr>
    </w:p>
    <w:p w14:paraId="16C7946C" w14:textId="0195BBFE" w:rsidR="00335755" w:rsidRDefault="00335755" w:rsidP="0095676B">
      <w:pPr>
        <w:jc w:val="both"/>
        <w:rPr>
          <w:sz w:val="24"/>
          <w:szCs w:val="24"/>
        </w:rPr>
      </w:pPr>
    </w:p>
    <w:p w14:paraId="6102B234" w14:textId="4B01C23D" w:rsidR="00335755" w:rsidRDefault="00335755" w:rsidP="00BE0B9F">
      <w:pPr>
        <w:rPr>
          <w:sz w:val="24"/>
          <w:szCs w:val="24"/>
        </w:rPr>
      </w:pPr>
    </w:p>
    <w:p w14:paraId="23931299" w14:textId="24393A3D" w:rsidR="00BE0B9F" w:rsidRDefault="00BE0B9F">
      <w:pPr>
        <w:rPr>
          <w:sz w:val="24"/>
          <w:szCs w:val="24"/>
        </w:rPr>
      </w:pPr>
      <w:r>
        <w:rPr>
          <w:sz w:val="24"/>
          <w:szCs w:val="24"/>
        </w:rPr>
        <w:br w:type="page"/>
      </w:r>
    </w:p>
    <w:p w14:paraId="214D334B" w14:textId="22F332CF" w:rsidR="0065611C" w:rsidRPr="00335755" w:rsidRDefault="0065611C" w:rsidP="0042084F">
      <w:pPr>
        <w:jc w:val="right"/>
        <w:rPr>
          <w:b/>
          <w:sz w:val="24"/>
          <w:szCs w:val="24"/>
        </w:rPr>
      </w:pPr>
      <w:r w:rsidRPr="00335755">
        <w:rPr>
          <w:b/>
          <w:sz w:val="24"/>
          <w:szCs w:val="24"/>
        </w:rPr>
        <w:lastRenderedPageBreak/>
        <w:t>APPENDIX I</w:t>
      </w:r>
    </w:p>
    <w:p w14:paraId="3412693A" w14:textId="77777777" w:rsidR="0042084F" w:rsidRPr="0065611C" w:rsidRDefault="0042084F" w:rsidP="0042084F">
      <w:pPr>
        <w:jc w:val="right"/>
        <w:rPr>
          <w:sz w:val="24"/>
          <w:szCs w:val="24"/>
        </w:rPr>
      </w:pPr>
    </w:p>
    <w:p w14:paraId="33A49006" w14:textId="69146BB4" w:rsidR="0065611C" w:rsidRPr="0065611C" w:rsidRDefault="00335755" w:rsidP="0065611C">
      <w:pPr>
        <w:jc w:val="center"/>
        <w:rPr>
          <w:b/>
          <w:sz w:val="24"/>
          <w:szCs w:val="24"/>
          <w:u w:val="single"/>
        </w:rPr>
      </w:pPr>
      <w:r w:rsidRPr="0065611C">
        <w:rPr>
          <w:b/>
          <w:sz w:val="24"/>
          <w:szCs w:val="24"/>
          <w:u w:val="single"/>
        </w:rPr>
        <w:t>WORKING TOGETHER TO IMPROVE ATTENDANCE</w:t>
      </w:r>
    </w:p>
    <w:p w14:paraId="4B3609A6" w14:textId="77777777" w:rsidR="0065611C" w:rsidRPr="0065611C" w:rsidRDefault="0065611C" w:rsidP="0065611C">
      <w:pPr>
        <w:rPr>
          <w:sz w:val="24"/>
          <w:szCs w:val="24"/>
        </w:rPr>
      </w:pPr>
    </w:p>
    <w:p w14:paraId="2ED37A3D" w14:textId="2193BF5E" w:rsidR="0095676B" w:rsidRDefault="0065611C" w:rsidP="0065611C">
      <w:pPr>
        <w:rPr>
          <w:sz w:val="24"/>
          <w:szCs w:val="24"/>
        </w:rPr>
      </w:pPr>
      <w:r w:rsidRPr="0065611C">
        <w:rPr>
          <w:sz w:val="24"/>
          <w:szCs w:val="24"/>
        </w:rPr>
        <w:t>Successfully treating the root causes of absence and removing barriers to attendance, at home, in school or more broadly requires schools and local partners to work collaborati</w:t>
      </w:r>
      <w:r>
        <w:rPr>
          <w:sz w:val="24"/>
          <w:szCs w:val="24"/>
        </w:rPr>
        <w:t xml:space="preserve">vely with, not </w:t>
      </w:r>
      <w:r w:rsidRPr="0065611C">
        <w:rPr>
          <w:sz w:val="24"/>
          <w:szCs w:val="24"/>
        </w:rPr>
        <w:t>against families. All partners should work together to:</w:t>
      </w:r>
    </w:p>
    <w:p w14:paraId="3AB169B6" w14:textId="77777777" w:rsidR="00BE0B9F" w:rsidRDefault="00BE0B9F" w:rsidP="0065611C">
      <w:pPr>
        <w:rPr>
          <w:sz w:val="24"/>
          <w:szCs w:val="24"/>
        </w:rPr>
      </w:pPr>
    </w:p>
    <w:p w14:paraId="712626FF" w14:textId="7CD606D2" w:rsidR="00206FB9" w:rsidRDefault="0065611C" w:rsidP="0065611C">
      <w:pPr>
        <w:rPr>
          <w:sz w:val="24"/>
          <w:szCs w:val="24"/>
        </w:rPr>
      </w:pPr>
      <w:r>
        <w:rPr>
          <w:noProof/>
          <w:sz w:val="24"/>
          <w:szCs w:val="24"/>
          <w:lang w:eastAsia="en-GB"/>
        </w:rPr>
        <w:drawing>
          <wp:inline distT="0" distB="0" distL="0" distR="0" wp14:anchorId="6599877D" wp14:editId="63AAEEDF">
            <wp:extent cx="5381625" cy="7734300"/>
            <wp:effectExtent l="38100" t="0" r="66675" b="3810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27739FE2" w14:textId="77777777" w:rsidR="008461C4" w:rsidRPr="000E2ACB" w:rsidRDefault="008461C4" w:rsidP="008461C4">
      <w:pPr>
        <w:jc w:val="center"/>
        <w:rPr>
          <w:b/>
          <w:bCs/>
          <w:sz w:val="24"/>
          <w:szCs w:val="24"/>
          <w:u w:val="single"/>
        </w:rPr>
      </w:pPr>
      <w:r w:rsidRPr="000E2ACB">
        <w:rPr>
          <w:b/>
          <w:bCs/>
          <w:sz w:val="24"/>
          <w:szCs w:val="24"/>
          <w:u w:val="single"/>
        </w:rPr>
        <w:lastRenderedPageBreak/>
        <w:t>Is my child too ill for school?</w:t>
      </w:r>
    </w:p>
    <w:p w14:paraId="19C97B65" w14:textId="77777777" w:rsidR="008461C4" w:rsidRDefault="008461C4" w:rsidP="008461C4">
      <w:pPr>
        <w:rPr>
          <w:b/>
          <w:bCs/>
          <w:sz w:val="24"/>
          <w:szCs w:val="24"/>
        </w:rPr>
      </w:pPr>
    </w:p>
    <w:p w14:paraId="618F8072" w14:textId="77777777" w:rsidR="008461C4" w:rsidRPr="000E2ACB" w:rsidRDefault="008461C4" w:rsidP="008461C4">
      <w:pPr>
        <w:rPr>
          <w:sz w:val="24"/>
          <w:szCs w:val="24"/>
        </w:rPr>
      </w:pPr>
      <w:r w:rsidRPr="000E2ACB">
        <w:rPr>
          <w:b/>
          <w:bCs/>
          <w:sz w:val="24"/>
          <w:szCs w:val="24"/>
        </w:rPr>
        <w:t>It can be tricky deciding whether or not to keep your child off school</w:t>
      </w:r>
      <w:r>
        <w:rPr>
          <w:b/>
          <w:bCs/>
          <w:sz w:val="24"/>
          <w:szCs w:val="24"/>
        </w:rPr>
        <w:t xml:space="preserve"> </w:t>
      </w:r>
      <w:r w:rsidRPr="000E2ACB">
        <w:rPr>
          <w:b/>
          <w:bCs/>
          <w:sz w:val="24"/>
          <w:szCs w:val="24"/>
        </w:rPr>
        <w:t>when they're unwell.</w:t>
      </w:r>
    </w:p>
    <w:p w14:paraId="593F7C70" w14:textId="77777777" w:rsidR="008461C4" w:rsidRPr="000E2ACB" w:rsidRDefault="008461C4" w:rsidP="008461C4">
      <w:pPr>
        <w:rPr>
          <w:sz w:val="24"/>
          <w:szCs w:val="24"/>
        </w:rPr>
      </w:pPr>
      <w:r w:rsidRPr="000E2ACB">
        <w:rPr>
          <w:sz w:val="24"/>
          <w:szCs w:val="24"/>
        </w:rPr>
        <w:t>There are government guidelines for schools and nurseries about </w:t>
      </w:r>
      <w:hyperlink r:id="rId24" w:history="1">
        <w:r w:rsidRPr="000E2ACB">
          <w:rPr>
            <w:rStyle w:val="Hyperlink"/>
            <w:sz w:val="24"/>
            <w:szCs w:val="24"/>
          </w:rPr>
          <w:t>health protection and managing specific infectious diseases at GOV.UK</w:t>
        </w:r>
      </w:hyperlink>
      <w:r w:rsidRPr="000E2ACB">
        <w:rPr>
          <w:sz w:val="24"/>
          <w:szCs w:val="24"/>
        </w:rPr>
        <w:t>. These say when children should be kept off school and when they shouldn't.</w:t>
      </w:r>
    </w:p>
    <w:p w14:paraId="7395CB85" w14:textId="77777777" w:rsidR="008461C4" w:rsidRPr="000E2ACB" w:rsidRDefault="008461C4" w:rsidP="008461C4">
      <w:pPr>
        <w:rPr>
          <w:sz w:val="24"/>
          <w:szCs w:val="24"/>
        </w:rPr>
      </w:pPr>
      <w:r w:rsidRPr="000E2ACB">
        <w:rPr>
          <w:sz w:val="24"/>
          <w:szCs w:val="24"/>
        </w:rPr>
        <w:t>If you do keep your child at home, it's important to phone the school or nursery on the first day. Let them know that your child won't be in and give them the reason.</w:t>
      </w:r>
    </w:p>
    <w:p w14:paraId="54ADB0AA" w14:textId="77777777" w:rsidR="008461C4" w:rsidRPr="000E2ACB" w:rsidRDefault="008461C4" w:rsidP="008461C4">
      <w:pPr>
        <w:rPr>
          <w:sz w:val="24"/>
          <w:szCs w:val="24"/>
        </w:rPr>
      </w:pPr>
      <w:r w:rsidRPr="000E2ACB">
        <w:rPr>
          <w:sz w:val="24"/>
          <w:szCs w:val="24"/>
        </w:rPr>
        <w:t>If your child is well enough to go to school but has an infection that could be passed on, such as a cold sore or head lice, let their teacher know.</w:t>
      </w:r>
    </w:p>
    <w:p w14:paraId="265F53A2" w14:textId="77777777" w:rsidR="008461C4" w:rsidRPr="000E2ACB" w:rsidRDefault="008461C4" w:rsidP="008461C4">
      <w:pPr>
        <w:rPr>
          <w:b/>
          <w:bCs/>
          <w:sz w:val="24"/>
          <w:szCs w:val="24"/>
        </w:rPr>
      </w:pPr>
      <w:r w:rsidRPr="000E2ACB">
        <w:rPr>
          <w:b/>
          <w:bCs/>
          <w:sz w:val="24"/>
          <w:szCs w:val="24"/>
        </w:rPr>
        <w:t>What to do about other conditions</w:t>
      </w:r>
    </w:p>
    <w:p w14:paraId="32183A94" w14:textId="77777777" w:rsidR="008461C4" w:rsidRPr="000E2ACB" w:rsidRDefault="008461C4" w:rsidP="008461C4">
      <w:pPr>
        <w:rPr>
          <w:b/>
          <w:bCs/>
          <w:sz w:val="24"/>
          <w:szCs w:val="24"/>
        </w:rPr>
      </w:pPr>
      <w:r w:rsidRPr="000E2ACB">
        <w:rPr>
          <w:b/>
          <w:bCs/>
          <w:sz w:val="24"/>
          <w:szCs w:val="24"/>
        </w:rPr>
        <w:t>High temperature</w:t>
      </w:r>
    </w:p>
    <w:p w14:paraId="668C199A" w14:textId="77777777" w:rsidR="008461C4" w:rsidRPr="000E2ACB" w:rsidRDefault="008461C4" w:rsidP="008461C4">
      <w:pPr>
        <w:rPr>
          <w:sz w:val="24"/>
          <w:szCs w:val="24"/>
        </w:rPr>
      </w:pPr>
      <w:r w:rsidRPr="000E2ACB">
        <w:rPr>
          <w:sz w:val="24"/>
          <w:szCs w:val="24"/>
        </w:rPr>
        <w:t>If your child has a </w:t>
      </w:r>
      <w:hyperlink r:id="rId25" w:history="1">
        <w:r w:rsidRPr="000E2ACB">
          <w:rPr>
            <w:rStyle w:val="Hyperlink"/>
            <w:sz w:val="24"/>
            <w:szCs w:val="24"/>
          </w:rPr>
          <w:t>high temperature</w:t>
        </w:r>
      </w:hyperlink>
      <w:r w:rsidRPr="000E2ACB">
        <w:rPr>
          <w:sz w:val="24"/>
          <w:szCs w:val="24"/>
        </w:rPr>
        <w:t>, keep them off school until it goes away.</w:t>
      </w:r>
    </w:p>
    <w:p w14:paraId="27BF20FB" w14:textId="77777777" w:rsidR="008461C4" w:rsidRPr="000E2ACB" w:rsidRDefault="008461C4" w:rsidP="008461C4">
      <w:pPr>
        <w:rPr>
          <w:b/>
          <w:bCs/>
          <w:sz w:val="24"/>
          <w:szCs w:val="24"/>
        </w:rPr>
      </w:pPr>
      <w:r w:rsidRPr="000E2ACB">
        <w:rPr>
          <w:b/>
          <w:bCs/>
          <w:sz w:val="24"/>
          <w:szCs w:val="24"/>
        </w:rPr>
        <w:t>Feeling anxious or worried</w:t>
      </w:r>
    </w:p>
    <w:p w14:paraId="6A611692" w14:textId="77777777" w:rsidR="008461C4" w:rsidRPr="000E2ACB" w:rsidRDefault="008461C4" w:rsidP="008461C4">
      <w:pPr>
        <w:rPr>
          <w:sz w:val="24"/>
          <w:szCs w:val="24"/>
        </w:rPr>
      </w:pPr>
      <w:r w:rsidRPr="000E2ACB">
        <w:rPr>
          <w:sz w:val="24"/>
          <w:szCs w:val="24"/>
        </w:rPr>
        <w:t>It's normal for children to feel a little anxious sometimes. They may get a tummy ache or headache, or have problems eating or sleeping.</w:t>
      </w:r>
    </w:p>
    <w:p w14:paraId="29ABD3A1" w14:textId="77777777" w:rsidR="008461C4" w:rsidRPr="000E2ACB" w:rsidRDefault="008461C4" w:rsidP="008461C4">
      <w:pPr>
        <w:rPr>
          <w:sz w:val="24"/>
          <w:szCs w:val="24"/>
        </w:rPr>
      </w:pPr>
      <w:r w:rsidRPr="000E2ACB">
        <w:rPr>
          <w:sz w:val="24"/>
          <w:szCs w:val="24"/>
        </w:rPr>
        <w:t>Avoiding school can make a child's anxiety about going to school worse. It's good to talk about any worries they may have such as bullying, friendship problems, school work or sensory problems. You can also work with the school to find ways to help them.</w:t>
      </w:r>
    </w:p>
    <w:p w14:paraId="3FE2933E" w14:textId="77777777" w:rsidR="008461C4" w:rsidRPr="000E2ACB" w:rsidRDefault="008461C4" w:rsidP="008461C4">
      <w:pPr>
        <w:rPr>
          <w:sz w:val="24"/>
          <w:szCs w:val="24"/>
        </w:rPr>
      </w:pPr>
      <w:r w:rsidRPr="000E2ACB">
        <w:rPr>
          <w:sz w:val="24"/>
          <w:szCs w:val="24"/>
        </w:rPr>
        <w:t>If your child is still struggling and it's affecting their everyday life, it might be good to talk to your GP or school nurse.</w:t>
      </w:r>
    </w:p>
    <w:p w14:paraId="72377D7F" w14:textId="77777777" w:rsidR="008461C4" w:rsidRPr="000E2ACB" w:rsidRDefault="008461C4" w:rsidP="008461C4">
      <w:pPr>
        <w:rPr>
          <w:sz w:val="24"/>
          <w:szCs w:val="24"/>
        </w:rPr>
      </w:pPr>
      <w:hyperlink r:id="rId26" w:history="1">
        <w:r w:rsidRPr="000E2ACB">
          <w:rPr>
            <w:rStyle w:val="Hyperlink"/>
            <w:sz w:val="24"/>
            <w:szCs w:val="24"/>
          </w:rPr>
          <w:t>Find information and advice about how to help children with anxiety</w:t>
        </w:r>
      </w:hyperlink>
    </w:p>
    <w:p w14:paraId="55D67862" w14:textId="77777777" w:rsidR="008461C4" w:rsidRPr="000E2ACB" w:rsidRDefault="008461C4" w:rsidP="008461C4">
      <w:pPr>
        <w:rPr>
          <w:b/>
          <w:bCs/>
          <w:sz w:val="24"/>
          <w:szCs w:val="24"/>
        </w:rPr>
      </w:pPr>
      <w:r w:rsidRPr="000E2ACB">
        <w:rPr>
          <w:b/>
          <w:bCs/>
          <w:sz w:val="24"/>
          <w:szCs w:val="24"/>
        </w:rPr>
        <w:t>Coughs and colds</w:t>
      </w:r>
    </w:p>
    <w:p w14:paraId="1FD51C33" w14:textId="77777777" w:rsidR="008461C4" w:rsidRPr="000E2ACB" w:rsidRDefault="008461C4" w:rsidP="008461C4">
      <w:pPr>
        <w:rPr>
          <w:sz w:val="24"/>
          <w:szCs w:val="24"/>
        </w:rPr>
      </w:pPr>
      <w:r w:rsidRPr="000E2ACB">
        <w:rPr>
          <w:sz w:val="24"/>
          <w:szCs w:val="24"/>
        </w:rPr>
        <w:t>It's fine to send your child to school with a minor </w:t>
      </w:r>
      <w:hyperlink r:id="rId27" w:history="1">
        <w:r w:rsidRPr="000E2ACB">
          <w:rPr>
            <w:rStyle w:val="Hyperlink"/>
            <w:sz w:val="24"/>
            <w:szCs w:val="24"/>
          </w:rPr>
          <w:t>cough</w:t>
        </w:r>
      </w:hyperlink>
      <w:r w:rsidRPr="000E2ACB">
        <w:rPr>
          <w:sz w:val="24"/>
          <w:szCs w:val="24"/>
        </w:rPr>
        <w:t> or </w:t>
      </w:r>
      <w:hyperlink r:id="rId28" w:history="1">
        <w:r w:rsidRPr="000E2ACB">
          <w:rPr>
            <w:rStyle w:val="Hyperlink"/>
            <w:sz w:val="24"/>
            <w:szCs w:val="24"/>
          </w:rPr>
          <w:t>common cold</w:t>
        </w:r>
      </w:hyperlink>
      <w:r w:rsidRPr="000E2ACB">
        <w:rPr>
          <w:sz w:val="24"/>
          <w:szCs w:val="24"/>
        </w:rPr>
        <w:t>. But if they have a high temperature, keep them off school until it goes.</w:t>
      </w:r>
    </w:p>
    <w:p w14:paraId="4DA786C6" w14:textId="77777777" w:rsidR="008461C4" w:rsidRPr="000E2ACB" w:rsidRDefault="008461C4" w:rsidP="008461C4">
      <w:pPr>
        <w:rPr>
          <w:sz w:val="24"/>
          <w:szCs w:val="24"/>
        </w:rPr>
      </w:pPr>
      <w:r w:rsidRPr="000E2ACB">
        <w:rPr>
          <w:sz w:val="24"/>
          <w:szCs w:val="24"/>
        </w:rPr>
        <w:t>Encourage your child to throw away any used tissues and to wash their hands regularly.</w:t>
      </w:r>
    </w:p>
    <w:p w14:paraId="2EEA4740" w14:textId="77777777" w:rsidR="008461C4" w:rsidRPr="000E2ACB" w:rsidRDefault="008461C4" w:rsidP="008461C4">
      <w:pPr>
        <w:rPr>
          <w:b/>
          <w:bCs/>
          <w:sz w:val="24"/>
          <w:szCs w:val="24"/>
        </w:rPr>
      </w:pPr>
      <w:r w:rsidRPr="000E2ACB">
        <w:rPr>
          <w:b/>
          <w:bCs/>
          <w:sz w:val="24"/>
          <w:szCs w:val="24"/>
        </w:rPr>
        <w:t>Chickenpox</w:t>
      </w:r>
    </w:p>
    <w:p w14:paraId="6CBC3C9C" w14:textId="77777777" w:rsidR="008461C4" w:rsidRPr="000E2ACB" w:rsidRDefault="008461C4" w:rsidP="008461C4">
      <w:pPr>
        <w:rPr>
          <w:sz w:val="24"/>
          <w:szCs w:val="24"/>
        </w:rPr>
      </w:pPr>
      <w:r w:rsidRPr="000E2ACB">
        <w:rPr>
          <w:sz w:val="24"/>
          <w:szCs w:val="24"/>
        </w:rPr>
        <w:t>If your child has </w:t>
      </w:r>
      <w:hyperlink r:id="rId29" w:history="1">
        <w:r w:rsidRPr="000E2ACB">
          <w:rPr>
            <w:rStyle w:val="Hyperlink"/>
            <w:sz w:val="24"/>
            <w:szCs w:val="24"/>
          </w:rPr>
          <w:t>chickenpox</w:t>
        </w:r>
      </w:hyperlink>
      <w:r w:rsidRPr="000E2ACB">
        <w:rPr>
          <w:sz w:val="24"/>
          <w:szCs w:val="24"/>
        </w:rPr>
        <w:t>, keep them off school until all the spots have crusted over.</w:t>
      </w:r>
    </w:p>
    <w:p w14:paraId="0C6E2F20" w14:textId="77777777" w:rsidR="008461C4" w:rsidRPr="000E2ACB" w:rsidRDefault="008461C4" w:rsidP="008461C4">
      <w:pPr>
        <w:rPr>
          <w:sz w:val="24"/>
          <w:szCs w:val="24"/>
        </w:rPr>
      </w:pPr>
      <w:r w:rsidRPr="000E2ACB">
        <w:rPr>
          <w:sz w:val="24"/>
          <w:szCs w:val="24"/>
        </w:rPr>
        <w:t>This is usually about 5 days after the spots first appeared.</w:t>
      </w:r>
    </w:p>
    <w:p w14:paraId="7A129B3D" w14:textId="77777777" w:rsidR="008461C4" w:rsidRPr="000E2ACB" w:rsidRDefault="008461C4" w:rsidP="008461C4">
      <w:pPr>
        <w:rPr>
          <w:b/>
          <w:bCs/>
          <w:sz w:val="24"/>
          <w:szCs w:val="24"/>
        </w:rPr>
      </w:pPr>
      <w:r w:rsidRPr="000E2ACB">
        <w:rPr>
          <w:b/>
          <w:bCs/>
          <w:sz w:val="24"/>
          <w:szCs w:val="24"/>
        </w:rPr>
        <w:t>Cold sores</w:t>
      </w:r>
    </w:p>
    <w:p w14:paraId="36DA7157" w14:textId="77777777" w:rsidR="008461C4" w:rsidRPr="000E2ACB" w:rsidRDefault="008461C4" w:rsidP="008461C4">
      <w:pPr>
        <w:rPr>
          <w:sz w:val="24"/>
          <w:szCs w:val="24"/>
        </w:rPr>
      </w:pPr>
      <w:r w:rsidRPr="000E2ACB">
        <w:rPr>
          <w:sz w:val="24"/>
          <w:szCs w:val="24"/>
        </w:rPr>
        <w:t>There's no need to keep your child off school if they have a </w:t>
      </w:r>
      <w:hyperlink r:id="rId30" w:history="1">
        <w:r w:rsidRPr="000E2ACB">
          <w:rPr>
            <w:rStyle w:val="Hyperlink"/>
            <w:sz w:val="24"/>
            <w:szCs w:val="24"/>
          </w:rPr>
          <w:t>cold sore</w:t>
        </w:r>
      </w:hyperlink>
      <w:r w:rsidRPr="000E2ACB">
        <w:rPr>
          <w:sz w:val="24"/>
          <w:szCs w:val="24"/>
        </w:rPr>
        <w:t>.</w:t>
      </w:r>
    </w:p>
    <w:p w14:paraId="753AEBF2" w14:textId="77777777" w:rsidR="008461C4" w:rsidRPr="000E2ACB" w:rsidRDefault="008461C4" w:rsidP="008461C4">
      <w:pPr>
        <w:rPr>
          <w:sz w:val="24"/>
          <w:szCs w:val="24"/>
        </w:rPr>
      </w:pPr>
      <w:r w:rsidRPr="000E2ACB">
        <w:rPr>
          <w:sz w:val="24"/>
          <w:szCs w:val="24"/>
        </w:rPr>
        <w:t>Encourage them not to touch the blister or kiss anyone while they have the cold sore, or to share things like cups and towels.</w:t>
      </w:r>
    </w:p>
    <w:p w14:paraId="707A9ED8" w14:textId="77777777" w:rsidR="008461C4" w:rsidRPr="000E2ACB" w:rsidRDefault="008461C4" w:rsidP="008461C4">
      <w:pPr>
        <w:rPr>
          <w:b/>
          <w:bCs/>
          <w:sz w:val="24"/>
          <w:szCs w:val="24"/>
        </w:rPr>
      </w:pPr>
      <w:r w:rsidRPr="000E2ACB">
        <w:rPr>
          <w:b/>
          <w:bCs/>
          <w:sz w:val="24"/>
          <w:szCs w:val="24"/>
        </w:rPr>
        <w:t>Conjunctivitis</w:t>
      </w:r>
    </w:p>
    <w:p w14:paraId="2B2CAF18" w14:textId="77777777" w:rsidR="008461C4" w:rsidRPr="000E2ACB" w:rsidRDefault="008461C4" w:rsidP="008461C4">
      <w:pPr>
        <w:rPr>
          <w:sz w:val="24"/>
          <w:szCs w:val="24"/>
        </w:rPr>
      </w:pPr>
      <w:r w:rsidRPr="000E2ACB">
        <w:rPr>
          <w:sz w:val="24"/>
          <w:szCs w:val="24"/>
        </w:rPr>
        <w:t>You don't need to keep your child away from school if they have </w:t>
      </w:r>
      <w:hyperlink r:id="rId31" w:history="1">
        <w:r w:rsidRPr="000E2ACB">
          <w:rPr>
            <w:rStyle w:val="Hyperlink"/>
            <w:sz w:val="24"/>
            <w:szCs w:val="24"/>
          </w:rPr>
          <w:t>conjunctivitis</w:t>
        </w:r>
      </w:hyperlink>
      <w:r w:rsidRPr="000E2ACB">
        <w:rPr>
          <w:sz w:val="24"/>
          <w:szCs w:val="24"/>
        </w:rPr>
        <w:t>, unless they are feeling very unwell.</w:t>
      </w:r>
    </w:p>
    <w:p w14:paraId="6C45F17A" w14:textId="77777777" w:rsidR="008461C4" w:rsidRPr="000E2ACB" w:rsidRDefault="008461C4" w:rsidP="008461C4">
      <w:pPr>
        <w:rPr>
          <w:sz w:val="24"/>
          <w:szCs w:val="24"/>
        </w:rPr>
      </w:pPr>
      <w:r w:rsidRPr="000E2ACB">
        <w:rPr>
          <w:sz w:val="24"/>
          <w:szCs w:val="24"/>
        </w:rPr>
        <w:t>Do get advice from your pharmacist. Encourage your child not to rub their eyes and to wash their hands regularly.</w:t>
      </w:r>
    </w:p>
    <w:p w14:paraId="524DB348" w14:textId="77777777" w:rsidR="008461C4" w:rsidRPr="000E2ACB" w:rsidRDefault="008461C4" w:rsidP="008461C4">
      <w:pPr>
        <w:rPr>
          <w:b/>
          <w:bCs/>
          <w:sz w:val="24"/>
          <w:szCs w:val="24"/>
        </w:rPr>
      </w:pPr>
      <w:r w:rsidRPr="000E2ACB">
        <w:rPr>
          <w:b/>
          <w:bCs/>
          <w:sz w:val="24"/>
          <w:szCs w:val="24"/>
        </w:rPr>
        <w:t>COVID-19</w:t>
      </w:r>
    </w:p>
    <w:p w14:paraId="09E3A29B" w14:textId="77777777" w:rsidR="008461C4" w:rsidRPr="000E2ACB" w:rsidRDefault="008461C4" w:rsidP="008461C4">
      <w:pPr>
        <w:rPr>
          <w:sz w:val="24"/>
          <w:szCs w:val="24"/>
        </w:rPr>
      </w:pPr>
      <w:r w:rsidRPr="000E2ACB">
        <w:rPr>
          <w:sz w:val="24"/>
          <w:szCs w:val="24"/>
        </w:rPr>
        <w:t>If your child has mild symptoms, such as a runny nose, sore throat, or slight cough, and feels well enough, they can go to school.</w:t>
      </w:r>
    </w:p>
    <w:p w14:paraId="7CE1D8CA" w14:textId="77777777" w:rsidR="008461C4" w:rsidRPr="000E2ACB" w:rsidRDefault="008461C4" w:rsidP="008461C4">
      <w:pPr>
        <w:rPr>
          <w:sz w:val="24"/>
          <w:szCs w:val="24"/>
        </w:rPr>
      </w:pPr>
      <w:r w:rsidRPr="000E2ACB">
        <w:rPr>
          <w:sz w:val="24"/>
          <w:szCs w:val="24"/>
        </w:rPr>
        <w:t>Your child should try to stay at home and avoid contact with other people if they have </w:t>
      </w:r>
      <w:hyperlink r:id="rId32" w:history="1">
        <w:r w:rsidRPr="000E2ACB">
          <w:rPr>
            <w:rStyle w:val="Hyperlink"/>
            <w:sz w:val="24"/>
            <w:szCs w:val="24"/>
          </w:rPr>
          <w:t>symptoms of COVID-19</w:t>
        </w:r>
      </w:hyperlink>
      <w:r w:rsidRPr="000E2ACB">
        <w:rPr>
          <w:sz w:val="24"/>
          <w:szCs w:val="24"/>
        </w:rPr>
        <w:t> and they either:</w:t>
      </w:r>
    </w:p>
    <w:p w14:paraId="7F46BE55" w14:textId="77777777" w:rsidR="008461C4" w:rsidRPr="000E2ACB" w:rsidRDefault="008461C4" w:rsidP="008461C4">
      <w:pPr>
        <w:numPr>
          <w:ilvl w:val="0"/>
          <w:numId w:val="45"/>
        </w:numPr>
        <w:spacing w:after="160" w:line="259" w:lineRule="auto"/>
        <w:rPr>
          <w:sz w:val="24"/>
          <w:szCs w:val="24"/>
        </w:rPr>
      </w:pPr>
      <w:r w:rsidRPr="000E2ACB">
        <w:rPr>
          <w:sz w:val="24"/>
          <w:szCs w:val="24"/>
        </w:rPr>
        <w:t>have a high temperature</w:t>
      </w:r>
    </w:p>
    <w:p w14:paraId="5800B3F2" w14:textId="77777777" w:rsidR="008461C4" w:rsidRPr="000E2ACB" w:rsidRDefault="008461C4" w:rsidP="008461C4">
      <w:pPr>
        <w:numPr>
          <w:ilvl w:val="0"/>
          <w:numId w:val="45"/>
        </w:numPr>
        <w:spacing w:after="160" w:line="259" w:lineRule="auto"/>
        <w:rPr>
          <w:sz w:val="24"/>
          <w:szCs w:val="24"/>
        </w:rPr>
      </w:pPr>
      <w:r w:rsidRPr="000E2ACB">
        <w:rPr>
          <w:sz w:val="24"/>
          <w:szCs w:val="24"/>
        </w:rPr>
        <w:t>do not feel well enough to go to school or do their normal activities</w:t>
      </w:r>
    </w:p>
    <w:p w14:paraId="2E042880" w14:textId="77777777" w:rsidR="008461C4" w:rsidRPr="000E2ACB" w:rsidRDefault="008461C4" w:rsidP="008461C4">
      <w:pPr>
        <w:rPr>
          <w:b/>
          <w:bCs/>
          <w:sz w:val="24"/>
          <w:szCs w:val="24"/>
        </w:rPr>
      </w:pPr>
      <w:r w:rsidRPr="000E2ACB">
        <w:rPr>
          <w:b/>
          <w:bCs/>
          <w:sz w:val="24"/>
          <w:szCs w:val="24"/>
        </w:rPr>
        <w:t>What to do if your child has tested positive</w:t>
      </w:r>
    </w:p>
    <w:p w14:paraId="70928B51" w14:textId="77777777" w:rsidR="008461C4" w:rsidRPr="000E2ACB" w:rsidRDefault="008461C4" w:rsidP="008461C4">
      <w:pPr>
        <w:rPr>
          <w:sz w:val="24"/>
          <w:szCs w:val="24"/>
        </w:rPr>
      </w:pPr>
      <w:r w:rsidRPr="000E2ACB">
        <w:rPr>
          <w:sz w:val="24"/>
          <w:szCs w:val="24"/>
        </w:rPr>
        <w:t>Your child is no longer required to do a COVID-19 rapid lateral flow test if they have symptoms. But if your child has tested positive for COVID-19, they should try to stay at home and avoid contact with other people for 3 days after the day they took the test.</w:t>
      </w:r>
    </w:p>
    <w:p w14:paraId="40F793F1" w14:textId="77777777" w:rsidR="008461C4" w:rsidRPr="000E2ACB" w:rsidRDefault="008461C4" w:rsidP="008461C4">
      <w:pPr>
        <w:rPr>
          <w:b/>
          <w:bCs/>
          <w:sz w:val="24"/>
          <w:szCs w:val="24"/>
        </w:rPr>
      </w:pPr>
      <w:r w:rsidRPr="000E2ACB">
        <w:rPr>
          <w:b/>
          <w:bCs/>
          <w:sz w:val="24"/>
          <w:szCs w:val="24"/>
        </w:rPr>
        <w:t>Ear infection</w:t>
      </w:r>
    </w:p>
    <w:p w14:paraId="74F36594" w14:textId="77777777" w:rsidR="008461C4" w:rsidRPr="000E2ACB" w:rsidRDefault="008461C4" w:rsidP="008461C4">
      <w:pPr>
        <w:rPr>
          <w:sz w:val="24"/>
          <w:szCs w:val="24"/>
        </w:rPr>
      </w:pPr>
      <w:r w:rsidRPr="000E2ACB">
        <w:rPr>
          <w:sz w:val="24"/>
          <w:szCs w:val="24"/>
        </w:rPr>
        <w:lastRenderedPageBreak/>
        <w:t>If your child has an </w:t>
      </w:r>
      <w:hyperlink r:id="rId33" w:history="1">
        <w:r w:rsidRPr="000E2ACB">
          <w:rPr>
            <w:rStyle w:val="Hyperlink"/>
            <w:sz w:val="24"/>
            <w:szCs w:val="24"/>
          </w:rPr>
          <w:t>ear infection</w:t>
        </w:r>
      </w:hyperlink>
      <w:r w:rsidRPr="000E2ACB">
        <w:rPr>
          <w:sz w:val="24"/>
          <w:szCs w:val="24"/>
        </w:rPr>
        <w:t> and a high temperature or severe earache, keep them off school until they're feeling better or their high temperature goes away.</w:t>
      </w:r>
    </w:p>
    <w:p w14:paraId="388CE796" w14:textId="77777777" w:rsidR="008461C4" w:rsidRPr="000E2ACB" w:rsidRDefault="008461C4" w:rsidP="008461C4">
      <w:pPr>
        <w:rPr>
          <w:b/>
          <w:bCs/>
          <w:sz w:val="24"/>
          <w:szCs w:val="24"/>
        </w:rPr>
      </w:pPr>
      <w:r w:rsidRPr="000E2ACB">
        <w:rPr>
          <w:b/>
          <w:bCs/>
          <w:sz w:val="24"/>
          <w:szCs w:val="24"/>
        </w:rPr>
        <w:t>Hand, foot and mouth disease</w:t>
      </w:r>
    </w:p>
    <w:p w14:paraId="109D330C" w14:textId="77777777" w:rsidR="008461C4" w:rsidRPr="000E2ACB" w:rsidRDefault="008461C4" w:rsidP="008461C4">
      <w:pPr>
        <w:rPr>
          <w:sz w:val="24"/>
          <w:szCs w:val="24"/>
        </w:rPr>
      </w:pPr>
      <w:r w:rsidRPr="000E2ACB">
        <w:rPr>
          <w:sz w:val="24"/>
          <w:szCs w:val="24"/>
        </w:rPr>
        <w:t>If your child has </w:t>
      </w:r>
      <w:hyperlink r:id="rId34" w:history="1">
        <w:r w:rsidRPr="000E2ACB">
          <w:rPr>
            <w:rStyle w:val="Hyperlink"/>
            <w:sz w:val="24"/>
            <w:szCs w:val="24"/>
          </w:rPr>
          <w:t>hand, foot and mouth disease</w:t>
        </w:r>
      </w:hyperlink>
      <w:r w:rsidRPr="000E2ACB">
        <w:rPr>
          <w:sz w:val="24"/>
          <w:szCs w:val="24"/>
        </w:rPr>
        <w:t> but seems well enough to go to school, there's no need to keep them off.</w:t>
      </w:r>
    </w:p>
    <w:p w14:paraId="79BC06C2" w14:textId="77777777" w:rsidR="008461C4" w:rsidRPr="000E2ACB" w:rsidRDefault="008461C4" w:rsidP="008461C4">
      <w:pPr>
        <w:rPr>
          <w:sz w:val="24"/>
          <w:szCs w:val="24"/>
        </w:rPr>
      </w:pPr>
      <w:r w:rsidRPr="000E2ACB">
        <w:rPr>
          <w:sz w:val="24"/>
          <w:szCs w:val="24"/>
        </w:rPr>
        <w:t>Encourage your child to throw away any used tissues straight away and to wash their hands regularly.</w:t>
      </w:r>
    </w:p>
    <w:p w14:paraId="3D5C318B" w14:textId="77777777" w:rsidR="008461C4" w:rsidRPr="000E2ACB" w:rsidRDefault="008461C4" w:rsidP="008461C4">
      <w:pPr>
        <w:rPr>
          <w:b/>
          <w:bCs/>
          <w:sz w:val="24"/>
          <w:szCs w:val="24"/>
        </w:rPr>
      </w:pPr>
      <w:r w:rsidRPr="000E2ACB">
        <w:rPr>
          <w:b/>
          <w:bCs/>
          <w:sz w:val="24"/>
          <w:szCs w:val="24"/>
        </w:rPr>
        <w:t>Head lice and nits</w:t>
      </w:r>
    </w:p>
    <w:p w14:paraId="14E57F16" w14:textId="77777777" w:rsidR="008461C4" w:rsidRPr="000E2ACB" w:rsidRDefault="008461C4" w:rsidP="008461C4">
      <w:pPr>
        <w:rPr>
          <w:sz w:val="24"/>
          <w:szCs w:val="24"/>
        </w:rPr>
      </w:pPr>
      <w:r w:rsidRPr="000E2ACB">
        <w:rPr>
          <w:sz w:val="24"/>
          <w:szCs w:val="24"/>
        </w:rPr>
        <w:t>There's no need to keep your child off school if they have head lice.</w:t>
      </w:r>
    </w:p>
    <w:p w14:paraId="43491D73" w14:textId="77777777" w:rsidR="008461C4" w:rsidRPr="000E2ACB" w:rsidRDefault="008461C4" w:rsidP="008461C4">
      <w:pPr>
        <w:rPr>
          <w:sz w:val="24"/>
          <w:szCs w:val="24"/>
        </w:rPr>
      </w:pPr>
      <w:r w:rsidRPr="000E2ACB">
        <w:rPr>
          <w:sz w:val="24"/>
          <w:szCs w:val="24"/>
        </w:rPr>
        <w:t>You can treat </w:t>
      </w:r>
      <w:hyperlink r:id="rId35" w:history="1">
        <w:r w:rsidRPr="000E2ACB">
          <w:rPr>
            <w:rStyle w:val="Hyperlink"/>
            <w:sz w:val="24"/>
            <w:szCs w:val="24"/>
          </w:rPr>
          <w:t>head lice and nits</w:t>
        </w:r>
      </w:hyperlink>
      <w:r w:rsidRPr="000E2ACB">
        <w:rPr>
          <w:sz w:val="24"/>
          <w:szCs w:val="24"/>
        </w:rPr>
        <w:t> without seeing a GP.</w:t>
      </w:r>
    </w:p>
    <w:p w14:paraId="66FB8FEE" w14:textId="77777777" w:rsidR="008461C4" w:rsidRPr="000E2ACB" w:rsidRDefault="008461C4" w:rsidP="008461C4">
      <w:pPr>
        <w:rPr>
          <w:b/>
          <w:bCs/>
          <w:sz w:val="24"/>
          <w:szCs w:val="24"/>
        </w:rPr>
      </w:pPr>
      <w:r w:rsidRPr="000E2ACB">
        <w:rPr>
          <w:b/>
          <w:bCs/>
          <w:sz w:val="24"/>
          <w:szCs w:val="24"/>
        </w:rPr>
        <w:t>Impetigo</w:t>
      </w:r>
    </w:p>
    <w:p w14:paraId="5BCD7E6B" w14:textId="77777777" w:rsidR="008461C4" w:rsidRPr="000E2ACB" w:rsidRDefault="008461C4" w:rsidP="008461C4">
      <w:pPr>
        <w:rPr>
          <w:sz w:val="24"/>
          <w:szCs w:val="24"/>
        </w:rPr>
      </w:pPr>
      <w:r w:rsidRPr="000E2ACB">
        <w:rPr>
          <w:sz w:val="24"/>
          <w:szCs w:val="24"/>
        </w:rPr>
        <w:t>If your child has </w:t>
      </w:r>
      <w:hyperlink r:id="rId36" w:history="1">
        <w:r w:rsidRPr="000E2ACB">
          <w:rPr>
            <w:rStyle w:val="Hyperlink"/>
            <w:sz w:val="24"/>
            <w:szCs w:val="24"/>
          </w:rPr>
          <w:t>impetigo</w:t>
        </w:r>
      </w:hyperlink>
      <w:r w:rsidRPr="000E2ACB">
        <w:rPr>
          <w:sz w:val="24"/>
          <w:szCs w:val="24"/>
        </w:rPr>
        <w:t>, they'll need treatment from a pharmacist or GP, often with antibiotics.</w:t>
      </w:r>
    </w:p>
    <w:p w14:paraId="7577AA5B" w14:textId="77777777" w:rsidR="008461C4" w:rsidRPr="000E2ACB" w:rsidRDefault="008461C4" w:rsidP="008461C4">
      <w:pPr>
        <w:rPr>
          <w:sz w:val="24"/>
          <w:szCs w:val="24"/>
        </w:rPr>
      </w:pPr>
      <w:r w:rsidRPr="000E2ACB">
        <w:rPr>
          <w:sz w:val="24"/>
          <w:szCs w:val="24"/>
        </w:rPr>
        <w:t>Keep them off school until all the sores have crusted over and healed, or for 48 hours after they start antibiotic treatment.</w:t>
      </w:r>
    </w:p>
    <w:p w14:paraId="0ACF5CF3" w14:textId="77777777" w:rsidR="008461C4" w:rsidRPr="000E2ACB" w:rsidRDefault="008461C4" w:rsidP="008461C4">
      <w:pPr>
        <w:rPr>
          <w:sz w:val="24"/>
          <w:szCs w:val="24"/>
        </w:rPr>
      </w:pPr>
      <w:r w:rsidRPr="000E2ACB">
        <w:rPr>
          <w:sz w:val="24"/>
          <w:szCs w:val="24"/>
        </w:rPr>
        <w:t>Encourage your child to wash their hands regularly and not to share things like towels and cups with other children at school.</w:t>
      </w:r>
    </w:p>
    <w:p w14:paraId="502D7B5E" w14:textId="77777777" w:rsidR="008461C4" w:rsidRPr="000E2ACB" w:rsidRDefault="008461C4" w:rsidP="008461C4">
      <w:pPr>
        <w:rPr>
          <w:b/>
          <w:bCs/>
          <w:sz w:val="24"/>
          <w:szCs w:val="24"/>
        </w:rPr>
      </w:pPr>
      <w:r w:rsidRPr="000E2ACB">
        <w:rPr>
          <w:b/>
          <w:bCs/>
          <w:sz w:val="24"/>
          <w:szCs w:val="24"/>
        </w:rPr>
        <w:t>Measles</w:t>
      </w:r>
    </w:p>
    <w:p w14:paraId="7BE29B9D" w14:textId="77777777" w:rsidR="008461C4" w:rsidRPr="000E2ACB" w:rsidRDefault="008461C4" w:rsidP="008461C4">
      <w:pPr>
        <w:rPr>
          <w:sz w:val="24"/>
          <w:szCs w:val="24"/>
        </w:rPr>
      </w:pPr>
      <w:r w:rsidRPr="000E2ACB">
        <w:rPr>
          <w:sz w:val="24"/>
          <w:szCs w:val="24"/>
        </w:rPr>
        <w:t>If your child has </w:t>
      </w:r>
      <w:hyperlink r:id="rId37" w:history="1">
        <w:r w:rsidRPr="000E2ACB">
          <w:rPr>
            <w:rStyle w:val="Hyperlink"/>
            <w:sz w:val="24"/>
            <w:szCs w:val="24"/>
          </w:rPr>
          <w:t>measles</w:t>
        </w:r>
      </w:hyperlink>
      <w:r w:rsidRPr="000E2ACB">
        <w:rPr>
          <w:sz w:val="24"/>
          <w:szCs w:val="24"/>
        </w:rPr>
        <w:t>, they'll need to see a GP. Call the GP surgery before you go in, as measles can spread to others easily.</w:t>
      </w:r>
      <w:r w:rsidRPr="000E2ACB">
        <w:rPr>
          <w:sz w:val="24"/>
          <w:szCs w:val="24"/>
        </w:rPr>
        <w:br/>
      </w:r>
      <w:r w:rsidRPr="000E2ACB">
        <w:rPr>
          <w:sz w:val="24"/>
          <w:szCs w:val="24"/>
        </w:rPr>
        <w:br/>
        <w:t>Keep your child off school for at least 4 days from when the rash first appears.</w:t>
      </w:r>
      <w:r w:rsidRPr="000E2ACB">
        <w:rPr>
          <w:sz w:val="24"/>
          <w:szCs w:val="24"/>
        </w:rPr>
        <w:br/>
      </w:r>
      <w:r w:rsidRPr="000E2ACB">
        <w:rPr>
          <w:sz w:val="24"/>
          <w:szCs w:val="24"/>
        </w:rPr>
        <w:br/>
        <w:t>They should also avoid close contact with babies and anyone who is pregnant or has a weakened immune system.</w:t>
      </w:r>
    </w:p>
    <w:p w14:paraId="3F78C767" w14:textId="77777777" w:rsidR="008461C4" w:rsidRPr="000E2ACB" w:rsidRDefault="008461C4" w:rsidP="008461C4">
      <w:pPr>
        <w:rPr>
          <w:b/>
          <w:bCs/>
          <w:sz w:val="24"/>
          <w:szCs w:val="24"/>
        </w:rPr>
      </w:pPr>
      <w:r w:rsidRPr="000E2ACB">
        <w:rPr>
          <w:b/>
          <w:bCs/>
          <w:sz w:val="24"/>
          <w:szCs w:val="24"/>
        </w:rPr>
        <w:t>Ringworm</w:t>
      </w:r>
    </w:p>
    <w:p w14:paraId="17868D84" w14:textId="77777777" w:rsidR="008461C4" w:rsidRPr="000E2ACB" w:rsidRDefault="008461C4" w:rsidP="008461C4">
      <w:pPr>
        <w:rPr>
          <w:sz w:val="24"/>
          <w:szCs w:val="24"/>
        </w:rPr>
      </w:pPr>
      <w:r w:rsidRPr="000E2ACB">
        <w:rPr>
          <w:sz w:val="24"/>
          <w:szCs w:val="24"/>
        </w:rPr>
        <w:t>If your child has </w:t>
      </w:r>
      <w:hyperlink r:id="rId38" w:history="1">
        <w:r w:rsidRPr="000E2ACB">
          <w:rPr>
            <w:rStyle w:val="Hyperlink"/>
            <w:sz w:val="24"/>
            <w:szCs w:val="24"/>
          </w:rPr>
          <w:t>ringworm</w:t>
        </w:r>
      </w:hyperlink>
      <w:r w:rsidRPr="000E2ACB">
        <w:rPr>
          <w:sz w:val="24"/>
          <w:szCs w:val="24"/>
        </w:rPr>
        <w:t>, see your pharmacist unless it's on their scalp, in which case you should see a GP.</w:t>
      </w:r>
    </w:p>
    <w:p w14:paraId="1FEFC54A" w14:textId="77777777" w:rsidR="008461C4" w:rsidRPr="000E2ACB" w:rsidRDefault="008461C4" w:rsidP="008461C4">
      <w:pPr>
        <w:rPr>
          <w:sz w:val="24"/>
          <w:szCs w:val="24"/>
        </w:rPr>
      </w:pPr>
      <w:r w:rsidRPr="000E2ACB">
        <w:rPr>
          <w:sz w:val="24"/>
          <w:szCs w:val="24"/>
        </w:rPr>
        <w:t>It's fine for your child to go to school once they have started treatment.</w:t>
      </w:r>
    </w:p>
    <w:p w14:paraId="4C707489" w14:textId="77777777" w:rsidR="008461C4" w:rsidRPr="000E2ACB" w:rsidRDefault="008461C4" w:rsidP="008461C4">
      <w:pPr>
        <w:rPr>
          <w:b/>
          <w:bCs/>
          <w:sz w:val="24"/>
          <w:szCs w:val="24"/>
        </w:rPr>
      </w:pPr>
      <w:r w:rsidRPr="000E2ACB">
        <w:rPr>
          <w:b/>
          <w:bCs/>
          <w:sz w:val="24"/>
          <w:szCs w:val="24"/>
        </w:rPr>
        <w:t>Scarlet fever</w:t>
      </w:r>
    </w:p>
    <w:p w14:paraId="11337EA5" w14:textId="77777777" w:rsidR="008461C4" w:rsidRPr="000E2ACB" w:rsidRDefault="008461C4" w:rsidP="008461C4">
      <w:pPr>
        <w:rPr>
          <w:sz w:val="24"/>
          <w:szCs w:val="24"/>
        </w:rPr>
      </w:pPr>
      <w:r w:rsidRPr="000E2ACB">
        <w:rPr>
          <w:sz w:val="24"/>
          <w:szCs w:val="24"/>
        </w:rPr>
        <w:t>If your child has </w:t>
      </w:r>
      <w:hyperlink r:id="rId39" w:history="1">
        <w:r w:rsidRPr="000E2ACB">
          <w:rPr>
            <w:rStyle w:val="Hyperlink"/>
            <w:sz w:val="24"/>
            <w:szCs w:val="24"/>
          </w:rPr>
          <w:t>scarlet fever</w:t>
        </w:r>
      </w:hyperlink>
      <w:r w:rsidRPr="000E2ACB">
        <w:rPr>
          <w:sz w:val="24"/>
          <w:szCs w:val="24"/>
        </w:rPr>
        <w:t>, they'll need treatment with antibiotics from a GP. Otherwise they'll be infectious for 2 to 3 weeks.</w:t>
      </w:r>
    </w:p>
    <w:p w14:paraId="7F8E2F5E" w14:textId="77777777" w:rsidR="008461C4" w:rsidRPr="000E2ACB" w:rsidRDefault="008461C4" w:rsidP="008461C4">
      <w:pPr>
        <w:rPr>
          <w:sz w:val="24"/>
          <w:szCs w:val="24"/>
        </w:rPr>
      </w:pPr>
      <w:r w:rsidRPr="000E2ACB">
        <w:rPr>
          <w:sz w:val="24"/>
          <w:szCs w:val="24"/>
        </w:rPr>
        <w:t>Your child can go back to school 24 hours after starting antibiotics.</w:t>
      </w:r>
    </w:p>
    <w:p w14:paraId="0CBC2888" w14:textId="77777777" w:rsidR="008461C4" w:rsidRPr="000E2ACB" w:rsidRDefault="008461C4" w:rsidP="008461C4">
      <w:pPr>
        <w:rPr>
          <w:b/>
          <w:bCs/>
          <w:sz w:val="24"/>
          <w:szCs w:val="24"/>
        </w:rPr>
      </w:pPr>
      <w:r w:rsidRPr="000E2ACB">
        <w:rPr>
          <w:b/>
          <w:bCs/>
          <w:sz w:val="24"/>
          <w:szCs w:val="24"/>
        </w:rPr>
        <w:t>Slapped cheek syndrome (fifth disease)</w:t>
      </w:r>
    </w:p>
    <w:p w14:paraId="296B94CB" w14:textId="77777777" w:rsidR="008461C4" w:rsidRPr="000E2ACB" w:rsidRDefault="008461C4" w:rsidP="008461C4">
      <w:pPr>
        <w:rPr>
          <w:sz w:val="24"/>
          <w:szCs w:val="24"/>
        </w:rPr>
      </w:pPr>
      <w:r w:rsidRPr="000E2ACB">
        <w:rPr>
          <w:sz w:val="24"/>
          <w:szCs w:val="24"/>
        </w:rPr>
        <w:t>You don't need to keep your child off school if they have </w:t>
      </w:r>
      <w:hyperlink r:id="rId40" w:history="1">
        <w:r w:rsidRPr="000E2ACB">
          <w:rPr>
            <w:rStyle w:val="Hyperlink"/>
            <w:sz w:val="24"/>
            <w:szCs w:val="24"/>
          </w:rPr>
          <w:t>slapped cheek syndrome</w:t>
        </w:r>
      </w:hyperlink>
      <w:r w:rsidRPr="000E2ACB">
        <w:rPr>
          <w:sz w:val="24"/>
          <w:szCs w:val="24"/>
        </w:rPr>
        <w:t> because, once the rash appears, they're no longer infectious.</w:t>
      </w:r>
    </w:p>
    <w:p w14:paraId="1F37E9BE" w14:textId="77777777" w:rsidR="008461C4" w:rsidRPr="000E2ACB" w:rsidRDefault="008461C4" w:rsidP="008461C4">
      <w:pPr>
        <w:rPr>
          <w:sz w:val="24"/>
          <w:szCs w:val="24"/>
        </w:rPr>
      </w:pPr>
      <w:r w:rsidRPr="000E2ACB">
        <w:rPr>
          <w:sz w:val="24"/>
          <w:szCs w:val="24"/>
        </w:rPr>
        <w:t>But let the school or teacher know if you think your child has slapped cheek syndrome.</w:t>
      </w:r>
    </w:p>
    <w:p w14:paraId="3F0EE821" w14:textId="77777777" w:rsidR="008461C4" w:rsidRPr="000E2ACB" w:rsidRDefault="008461C4" w:rsidP="008461C4">
      <w:pPr>
        <w:rPr>
          <w:b/>
          <w:bCs/>
          <w:sz w:val="24"/>
          <w:szCs w:val="24"/>
        </w:rPr>
      </w:pPr>
      <w:r w:rsidRPr="000E2ACB">
        <w:rPr>
          <w:b/>
          <w:bCs/>
          <w:sz w:val="24"/>
          <w:szCs w:val="24"/>
        </w:rPr>
        <w:t>Sore throat</w:t>
      </w:r>
    </w:p>
    <w:p w14:paraId="39EC061E" w14:textId="77777777" w:rsidR="008461C4" w:rsidRPr="000E2ACB" w:rsidRDefault="008461C4" w:rsidP="008461C4">
      <w:pPr>
        <w:rPr>
          <w:sz w:val="24"/>
          <w:szCs w:val="24"/>
        </w:rPr>
      </w:pPr>
      <w:r w:rsidRPr="000E2ACB">
        <w:rPr>
          <w:sz w:val="24"/>
          <w:szCs w:val="24"/>
        </w:rPr>
        <w:t>You can still send your child to school if they have a </w:t>
      </w:r>
      <w:hyperlink r:id="rId41" w:history="1">
        <w:r w:rsidRPr="000E2ACB">
          <w:rPr>
            <w:rStyle w:val="Hyperlink"/>
            <w:sz w:val="24"/>
            <w:szCs w:val="24"/>
          </w:rPr>
          <w:t>sore throat</w:t>
        </w:r>
      </w:hyperlink>
      <w:r w:rsidRPr="000E2ACB">
        <w:rPr>
          <w:sz w:val="24"/>
          <w:szCs w:val="24"/>
        </w:rPr>
        <w:t>. But if they also have a high temperature, they should stay at home until it goes away.</w:t>
      </w:r>
    </w:p>
    <w:p w14:paraId="2EB3755B" w14:textId="77777777" w:rsidR="008461C4" w:rsidRPr="000E2ACB" w:rsidRDefault="008461C4" w:rsidP="008461C4">
      <w:pPr>
        <w:rPr>
          <w:sz w:val="24"/>
          <w:szCs w:val="24"/>
        </w:rPr>
      </w:pPr>
      <w:r w:rsidRPr="000E2ACB">
        <w:rPr>
          <w:sz w:val="24"/>
          <w:szCs w:val="24"/>
        </w:rPr>
        <w:t>A sore throat and a high temperature can be symptoms of </w:t>
      </w:r>
      <w:hyperlink r:id="rId42" w:history="1">
        <w:r w:rsidRPr="000E2ACB">
          <w:rPr>
            <w:rStyle w:val="Hyperlink"/>
            <w:sz w:val="24"/>
            <w:szCs w:val="24"/>
          </w:rPr>
          <w:t>tonsillitis</w:t>
        </w:r>
      </w:hyperlink>
      <w:r w:rsidRPr="000E2ACB">
        <w:rPr>
          <w:sz w:val="24"/>
          <w:szCs w:val="24"/>
        </w:rPr>
        <w:t>.</w:t>
      </w:r>
    </w:p>
    <w:p w14:paraId="35A9F056" w14:textId="77777777" w:rsidR="008461C4" w:rsidRPr="000E2ACB" w:rsidRDefault="008461C4" w:rsidP="008461C4">
      <w:pPr>
        <w:rPr>
          <w:b/>
          <w:bCs/>
          <w:sz w:val="24"/>
          <w:szCs w:val="24"/>
        </w:rPr>
      </w:pPr>
      <w:r w:rsidRPr="000E2ACB">
        <w:rPr>
          <w:b/>
          <w:bCs/>
          <w:sz w:val="24"/>
          <w:szCs w:val="24"/>
        </w:rPr>
        <w:t>Threadworms</w:t>
      </w:r>
    </w:p>
    <w:p w14:paraId="5375E9A2" w14:textId="77777777" w:rsidR="008461C4" w:rsidRPr="000E2ACB" w:rsidRDefault="008461C4" w:rsidP="008461C4">
      <w:pPr>
        <w:rPr>
          <w:sz w:val="24"/>
          <w:szCs w:val="24"/>
        </w:rPr>
      </w:pPr>
      <w:r w:rsidRPr="000E2ACB">
        <w:rPr>
          <w:sz w:val="24"/>
          <w:szCs w:val="24"/>
        </w:rPr>
        <w:t>You don't need to keep your child off school if they have </w:t>
      </w:r>
      <w:hyperlink r:id="rId43" w:history="1">
        <w:r w:rsidRPr="000E2ACB">
          <w:rPr>
            <w:rStyle w:val="Hyperlink"/>
            <w:sz w:val="24"/>
            <w:szCs w:val="24"/>
          </w:rPr>
          <w:t>threadworms</w:t>
        </w:r>
      </w:hyperlink>
      <w:r w:rsidRPr="000E2ACB">
        <w:rPr>
          <w:sz w:val="24"/>
          <w:szCs w:val="24"/>
        </w:rPr>
        <w:t>.</w:t>
      </w:r>
    </w:p>
    <w:p w14:paraId="6D90D63F" w14:textId="77777777" w:rsidR="008461C4" w:rsidRPr="000E2ACB" w:rsidRDefault="008461C4" w:rsidP="008461C4">
      <w:pPr>
        <w:rPr>
          <w:sz w:val="24"/>
          <w:szCs w:val="24"/>
        </w:rPr>
      </w:pPr>
      <w:r w:rsidRPr="000E2ACB">
        <w:rPr>
          <w:sz w:val="24"/>
          <w:szCs w:val="24"/>
        </w:rPr>
        <w:t>Speak to your pharmacist, who can recommend a treatment.</w:t>
      </w:r>
    </w:p>
    <w:p w14:paraId="68782C64" w14:textId="77777777" w:rsidR="008461C4" w:rsidRPr="000E2ACB" w:rsidRDefault="008461C4" w:rsidP="008461C4">
      <w:pPr>
        <w:rPr>
          <w:b/>
          <w:bCs/>
          <w:sz w:val="24"/>
          <w:szCs w:val="24"/>
        </w:rPr>
      </w:pPr>
      <w:r w:rsidRPr="000E2ACB">
        <w:rPr>
          <w:b/>
          <w:bCs/>
          <w:sz w:val="24"/>
          <w:szCs w:val="24"/>
        </w:rPr>
        <w:t>Vomiting and diarrhoea</w:t>
      </w:r>
    </w:p>
    <w:p w14:paraId="654BDBC2" w14:textId="77777777" w:rsidR="008461C4" w:rsidRPr="000E2ACB" w:rsidRDefault="008461C4" w:rsidP="008461C4">
      <w:pPr>
        <w:rPr>
          <w:sz w:val="24"/>
          <w:szCs w:val="24"/>
        </w:rPr>
      </w:pPr>
      <w:r w:rsidRPr="000E2ACB">
        <w:rPr>
          <w:sz w:val="24"/>
          <w:szCs w:val="24"/>
        </w:rPr>
        <w:t>Children with </w:t>
      </w:r>
      <w:hyperlink r:id="rId44" w:history="1">
        <w:r w:rsidRPr="000E2ACB">
          <w:rPr>
            <w:rStyle w:val="Hyperlink"/>
            <w:sz w:val="24"/>
            <w:szCs w:val="24"/>
          </w:rPr>
          <w:t>diarrhoea or vomiting</w:t>
        </w:r>
      </w:hyperlink>
      <w:r w:rsidRPr="000E2ACB">
        <w:rPr>
          <w:sz w:val="24"/>
          <w:szCs w:val="24"/>
        </w:rPr>
        <w:t> should stay away from school until they have not been sick or had diarrhoea for at least 2 days (48 hours).</w:t>
      </w:r>
    </w:p>
    <w:p w14:paraId="2A3A7CBE" w14:textId="77777777" w:rsidR="008461C4" w:rsidRPr="000E2ACB" w:rsidRDefault="008461C4" w:rsidP="008461C4">
      <w:pPr>
        <w:rPr>
          <w:sz w:val="24"/>
          <w:szCs w:val="24"/>
        </w:rPr>
      </w:pPr>
    </w:p>
    <w:p w14:paraId="34E3AD14" w14:textId="77777777" w:rsidR="008461C4" w:rsidRPr="00206FB9" w:rsidRDefault="008461C4" w:rsidP="0065611C">
      <w:pPr>
        <w:rPr>
          <w:sz w:val="24"/>
          <w:szCs w:val="24"/>
        </w:rPr>
      </w:pPr>
    </w:p>
    <w:sectPr w:rsidR="008461C4" w:rsidRPr="00206FB9" w:rsidSect="00EC1F68">
      <w:pgSz w:w="11907" w:h="16840" w:code="9"/>
      <w:pgMar w:top="1134" w:right="1418" w:bottom="1134" w:left="1418"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0E12E" w14:textId="77777777" w:rsidR="000F45D1" w:rsidRDefault="000F45D1" w:rsidP="0065611C">
      <w:r>
        <w:separator/>
      </w:r>
    </w:p>
  </w:endnote>
  <w:endnote w:type="continuationSeparator" w:id="0">
    <w:p w14:paraId="4F9ADAE9" w14:textId="77777777" w:rsidR="000F45D1" w:rsidRDefault="000F45D1" w:rsidP="00656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13" w:usb2="00000000" w:usb3="00000000" w:csb0="0000009F" w:csb1="00000000"/>
  </w:font>
  <w:font w:name="ComicSansMS">
    <w:altName w:val="Times New Roman"/>
    <w:panose1 w:val="00000000000000000000"/>
    <w:charset w:val="00"/>
    <w:family w:val="auto"/>
    <w:notTrueType/>
    <w:pitch w:val="default"/>
    <w:sig w:usb0="00000003" w:usb1="00000000" w:usb2="00000000" w:usb3="00000000" w:csb0="00000001" w:csb1="00000000"/>
  </w:font>
  <w:font w:name="Monotype Corsiva">
    <w:altName w:val="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B00F2" w14:textId="77777777" w:rsidR="000F45D1" w:rsidRDefault="000F45D1" w:rsidP="0065611C">
      <w:r>
        <w:separator/>
      </w:r>
    </w:p>
  </w:footnote>
  <w:footnote w:type="continuationSeparator" w:id="0">
    <w:p w14:paraId="528E3E65" w14:textId="77777777" w:rsidR="000F45D1" w:rsidRDefault="000F45D1" w:rsidP="00656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4CD7F" w14:textId="15FE59F1" w:rsidR="008461C4" w:rsidRDefault="008461C4" w:rsidP="008461C4">
    <w:pPr>
      <w:pStyle w:val="Header"/>
      <w:jc w:val="right"/>
    </w:pPr>
    <w:r>
      <w:t>APPENDIX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D279F"/>
    <w:multiLevelType w:val="hybridMultilevel"/>
    <w:tmpl w:val="78D03D3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DB11B8"/>
    <w:multiLevelType w:val="hybridMultilevel"/>
    <w:tmpl w:val="EDEC37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444BE"/>
    <w:multiLevelType w:val="hybridMultilevel"/>
    <w:tmpl w:val="EE98E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E3FF7"/>
    <w:multiLevelType w:val="hybridMultilevel"/>
    <w:tmpl w:val="46CA3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682057"/>
    <w:multiLevelType w:val="hybridMultilevel"/>
    <w:tmpl w:val="C2F253C6"/>
    <w:lvl w:ilvl="0" w:tplc="8A24FF3E">
      <w:start w:val="1"/>
      <w:numFmt w:val="bullet"/>
      <w:lvlText w:val=""/>
      <w:lvlJc w:val="left"/>
      <w:pPr>
        <w:tabs>
          <w:tab w:val="num" w:pos="1080"/>
        </w:tabs>
        <w:ind w:left="1060" w:hanging="340"/>
      </w:pPr>
      <w:rPr>
        <w:rFonts w:ascii="Symbol" w:hAnsi="Symbol" w:hint="default"/>
      </w:rPr>
    </w:lvl>
    <w:lvl w:ilvl="1" w:tplc="ABD22632" w:tentative="1">
      <w:start w:val="1"/>
      <w:numFmt w:val="bullet"/>
      <w:lvlText w:val="o"/>
      <w:lvlJc w:val="left"/>
      <w:pPr>
        <w:tabs>
          <w:tab w:val="num" w:pos="2160"/>
        </w:tabs>
        <w:ind w:left="2160" w:hanging="360"/>
      </w:pPr>
      <w:rPr>
        <w:rFonts w:ascii="Courier New" w:hAnsi="Courier New" w:hint="default"/>
      </w:rPr>
    </w:lvl>
    <w:lvl w:ilvl="2" w:tplc="D5CEF046" w:tentative="1">
      <w:start w:val="1"/>
      <w:numFmt w:val="bullet"/>
      <w:lvlText w:val=""/>
      <w:lvlJc w:val="left"/>
      <w:pPr>
        <w:tabs>
          <w:tab w:val="num" w:pos="2880"/>
        </w:tabs>
        <w:ind w:left="2880" w:hanging="360"/>
      </w:pPr>
      <w:rPr>
        <w:rFonts w:ascii="Wingdings" w:hAnsi="Wingdings" w:hint="default"/>
      </w:rPr>
    </w:lvl>
    <w:lvl w:ilvl="3" w:tplc="637ADED8" w:tentative="1">
      <w:start w:val="1"/>
      <w:numFmt w:val="bullet"/>
      <w:lvlText w:val=""/>
      <w:lvlJc w:val="left"/>
      <w:pPr>
        <w:tabs>
          <w:tab w:val="num" w:pos="3600"/>
        </w:tabs>
        <w:ind w:left="3600" w:hanging="360"/>
      </w:pPr>
      <w:rPr>
        <w:rFonts w:ascii="Symbol" w:hAnsi="Symbol" w:hint="default"/>
      </w:rPr>
    </w:lvl>
    <w:lvl w:ilvl="4" w:tplc="9034A5D0" w:tentative="1">
      <w:start w:val="1"/>
      <w:numFmt w:val="bullet"/>
      <w:lvlText w:val="o"/>
      <w:lvlJc w:val="left"/>
      <w:pPr>
        <w:tabs>
          <w:tab w:val="num" w:pos="4320"/>
        </w:tabs>
        <w:ind w:left="4320" w:hanging="360"/>
      </w:pPr>
      <w:rPr>
        <w:rFonts w:ascii="Courier New" w:hAnsi="Courier New" w:hint="default"/>
      </w:rPr>
    </w:lvl>
    <w:lvl w:ilvl="5" w:tplc="88080CF0" w:tentative="1">
      <w:start w:val="1"/>
      <w:numFmt w:val="bullet"/>
      <w:lvlText w:val=""/>
      <w:lvlJc w:val="left"/>
      <w:pPr>
        <w:tabs>
          <w:tab w:val="num" w:pos="5040"/>
        </w:tabs>
        <w:ind w:left="5040" w:hanging="360"/>
      </w:pPr>
      <w:rPr>
        <w:rFonts w:ascii="Wingdings" w:hAnsi="Wingdings" w:hint="default"/>
      </w:rPr>
    </w:lvl>
    <w:lvl w:ilvl="6" w:tplc="9228B5CA" w:tentative="1">
      <w:start w:val="1"/>
      <w:numFmt w:val="bullet"/>
      <w:lvlText w:val=""/>
      <w:lvlJc w:val="left"/>
      <w:pPr>
        <w:tabs>
          <w:tab w:val="num" w:pos="5760"/>
        </w:tabs>
        <w:ind w:left="5760" w:hanging="360"/>
      </w:pPr>
      <w:rPr>
        <w:rFonts w:ascii="Symbol" w:hAnsi="Symbol" w:hint="default"/>
      </w:rPr>
    </w:lvl>
    <w:lvl w:ilvl="7" w:tplc="7A0E088A" w:tentative="1">
      <w:start w:val="1"/>
      <w:numFmt w:val="bullet"/>
      <w:lvlText w:val="o"/>
      <w:lvlJc w:val="left"/>
      <w:pPr>
        <w:tabs>
          <w:tab w:val="num" w:pos="6480"/>
        </w:tabs>
        <w:ind w:left="6480" w:hanging="360"/>
      </w:pPr>
      <w:rPr>
        <w:rFonts w:ascii="Courier New" w:hAnsi="Courier New" w:hint="default"/>
      </w:rPr>
    </w:lvl>
    <w:lvl w:ilvl="8" w:tplc="E69A5112"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B8A5D4E"/>
    <w:multiLevelType w:val="hybridMultilevel"/>
    <w:tmpl w:val="60A05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947010"/>
    <w:multiLevelType w:val="hybridMultilevel"/>
    <w:tmpl w:val="D242A9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DD14D64"/>
    <w:multiLevelType w:val="hybridMultilevel"/>
    <w:tmpl w:val="741E04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04B4E30"/>
    <w:multiLevelType w:val="hybridMultilevel"/>
    <w:tmpl w:val="C066903A"/>
    <w:lvl w:ilvl="0" w:tplc="AD80891A">
      <w:start w:val="1"/>
      <w:numFmt w:val="bullet"/>
      <w:lvlText w:val=""/>
      <w:lvlJc w:val="left"/>
      <w:pPr>
        <w:tabs>
          <w:tab w:val="num" w:pos="1440"/>
        </w:tabs>
        <w:ind w:left="1440" w:hanging="72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258008E"/>
    <w:multiLevelType w:val="hybridMultilevel"/>
    <w:tmpl w:val="330475EA"/>
    <w:lvl w:ilvl="0" w:tplc="0DBEA666">
      <w:start w:val="1"/>
      <w:numFmt w:val="bullet"/>
      <w:lvlText w:val=""/>
      <w:lvlJc w:val="left"/>
      <w:pPr>
        <w:tabs>
          <w:tab w:val="num" w:pos="1440"/>
        </w:tabs>
        <w:ind w:left="1420" w:hanging="340"/>
      </w:pPr>
      <w:rPr>
        <w:rFonts w:ascii="Symbol" w:hAnsi="Symbol" w:hint="default"/>
      </w:rPr>
    </w:lvl>
    <w:lvl w:ilvl="1" w:tplc="138AF144" w:tentative="1">
      <w:start w:val="1"/>
      <w:numFmt w:val="bullet"/>
      <w:lvlText w:val="o"/>
      <w:lvlJc w:val="left"/>
      <w:pPr>
        <w:tabs>
          <w:tab w:val="num" w:pos="2160"/>
        </w:tabs>
        <w:ind w:left="2160" w:hanging="360"/>
      </w:pPr>
      <w:rPr>
        <w:rFonts w:ascii="Courier New" w:hAnsi="Courier New" w:hint="default"/>
      </w:rPr>
    </w:lvl>
    <w:lvl w:ilvl="2" w:tplc="7B3E5980" w:tentative="1">
      <w:start w:val="1"/>
      <w:numFmt w:val="bullet"/>
      <w:lvlText w:val=""/>
      <w:lvlJc w:val="left"/>
      <w:pPr>
        <w:tabs>
          <w:tab w:val="num" w:pos="2880"/>
        </w:tabs>
        <w:ind w:left="2880" w:hanging="360"/>
      </w:pPr>
      <w:rPr>
        <w:rFonts w:ascii="Wingdings" w:hAnsi="Wingdings" w:hint="default"/>
      </w:rPr>
    </w:lvl>
    <w:lvl w:ilvl="3" w:tplc="0B68D946" w:tentative="1">
      <w:start w:val="1"/>
      <w:numFmt w:val="bullet"/>
      <w:lvlText w:val=""/>
      <w:lvlJc w:val="left"/>
      <w:pPr>
        <w:tabs>
          <w:tab w:val="num" w:pos="3600"/>
        </w:tabs>
        <w:ind w:left="3600" w:hanging="360"/>
      </w:pPr>
      <w:rPr>
        <w:rFonts w:ascii="Symbol" w:hAnsi="Symbol" w:hint="default"/>
      </w:rPr>
    </w:lvl>
    <w:lvl w:ilvl="4" w:tplc="1018DAA6" w:tentative="1">
      <w:start w:val="1"/>
      <w:numFmt w:val="bullet"/>
      <w:lvlText w:val="o"/>
      <w:lvlJc w:val="left"/>
      <w:pPr>
        <w:tabs>
          <w:tab w:val="num" w:pos="4320"/>
        </w:tabs>
        <w:ind w:left="4320" w:hanging="360"/>
      </w:pPr>
      <w:rPr>
        <w:rFonts w:ascii="Courier New" w:hAnsi="Courier New" w:hint="default"/>
      </w:rPr>
    </w:lvl>
    <w:lvl w:ilvl="5" w:tplc="8F1E0F90" w:tentative="1">
      <w:start w:val="1"/>
      <w:numFmt w:val="bullet"/>
      <w:lvlText w:val=""/>
      <w:lvlJc w:val="left"/>
      <w:pPr>
        <w:tabs>
          <w:tab w:val="num" w:pos="5040"/>
        </w:tabs>
        <w:ind w:left="5040" w:hanging="360"/>
      </w:pPr>
      <w:rPr>
        <w:rFonts w:ascii="Wingdings" w:hAnsi="Wingdings" w:hint="default"/>
      </w:rPr>
    </w:lvl>
    <w:lvl w:ilvl="6" w:tplc="84621120" w:tentative="1">
      <w:start w:val="1"/>
      <w:numFmt w:val="bullet"/>
      <w:lvlText w:val=""/>
      <w:lvlJc w:val="left"/>
      <w:pPr>
        <w:tabs>
          <w:tab w:val="num" w:pos="5760"/>
        </w:tabs>
        <w:ind w:left="5760" w:hanging="360"/>
      </w:pPr>
      <w:rPr>
        <w:rFonts w:ascii="Symbol" w:hAnsi="Symbol" w:hint="default"/>
      </w:rPr>
    </w:lvl>
    <w:lvl w:ilvl="7" w:tplc="58E48EE6" w:tentative="1">
      <w:start w:val="1"/>
      <w:numFmt w:val="bullet"/>
      <w:lvlText w:val="o"/>
      <w:lvlJc w:val="left"/>
      <w:pPr>
        <w:tabs>
          <w:tab w:val="num" w:pos="6480"/>
        </w:tabs>
        <w:ind w:left="6480" w:hanging="360"/>
      </w:pPr>
      <w:rPr>
        <w:rFonts w:ascii="Courier New" w:hAnsi="Courier New" w:hint="default"/>
      </w:rPr>
    </w:lvl>
    <w:lvl w:ilvl="8" w:tplc="9646AAA2"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2A3236F"/>
    <w:multiLevelType w:val="hybridMultilevel"/>
    <w:tmpl w:val="28E8BF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427077"/>
    <w:multiLevelType w:val="hybridMultilevel"/>
    <w:tmpl w:val="B6DEFFB2"/>
    <w:lvl w:ilvl="0" w:tplc="FEA005CC">
      <w:start w:val="1"/>
      <w:numFmt w:val="bullet"/>
      <w:lvlText w:val=""/>
      <w:lvlJc w:val="left"/>
      <w:pPr>
        <w:tabs>
          <w:tab w:val="num" w:pos="1080"/>
        </w:tabs>
        <w:ind w:left="1060" w:hanging="340"/>
      </w:pPr>
      <w:rPr>
        <w:rFonts w:ascii="Symbol" w:hAnsi="Symbol" w:hint="default"/>
      </w:rPr>
    </w:lvl>
    <w:lvl w:ilvl="1" w:tplc="CC3A5786">
      <w:start w:val="1"/>
      <w:numFmt w:val="bullet"/>
      <w:lvlText w:val="o"/>
      <w:lvlJc w:val="left"/>
      <w:pPr>
        <w:tabs>
          <w:tab w:val="num" w:pos="2160"/>
        </w:tabs>
        <w:ind w:left="2160" w:hanging="360"/>
      </w:pPr>
      <w:rPr>
        <w:rFonts w:ascii="Courier New" w:hAnsi="Courier New" w:hint="default"/>
      </w:rPr>
    </w:lvl>
    <w:lvl w:ilvl="2" w:tplc="1CB47044" w:tentative="1">
      <w:start w:val="1"/>
      <w:numFmt w:val="bullet"/>
      <w:lvlText w:val=""/>
      <w:lvlJc w:val="left"/>
      <w:pPr>
        <w:tabs>
          <w:tab w:val="num" w:pos="2880"/>
        </w:tabs>
        <w:ind w:left="2880" w:hanging="360"/>
      </w:pPr>
      <w:rPr>
        <w:rFonts w:ascii="Wingdings" w:hAnsi="Wingdings" w:hint="default"/>
      </w:rPr>
    </w:lvl>
    <w:lvl w:ilvl="3" w:tplc="3EF6C2BC" w:tentative="1">
      <w:start w:val="1"/>
      <w:numFmt w:val="bullet"/>
      <w:lvlText w:val=""/>
      <w:lvlJc w:val="left"/>
      <w:pPr>
        <w:tabs>
          <w:tab w:val="num" w:pos="3600"/>
        </w:tabs>
        <w:ind w:left="3600" w:hanging="360"/>
      </w:pPr>
      <w:rPr>
        <w:rFonts w:ascii="Symbol" w:hAnsi="Symbol" w:hint="default"/>
      </w:rPr>
    </w:lvl>
    <w:lvl w:ilvl="4" w:tplc="24CAA4BE" w:tentative="1">
      <w:start w:val="1"/>
      <w:numFmt w:val="bullet"/>
      <w:lvlText w:val="o"/>
      <w:lvlJc w:val="left"/>
      <w:pPr>
        <w:tabs>
          <w:tab w:val="num" w:pos="4320"/>
        </w:tabs>
        <w:ind w:left="4320" w:hanging="360"/>
      </w:pPr>
      <w:rPr>
        <w:rFonts w:ascii="Courier New" w:hAnsi="Courier New" w:hint="default"/>
      </w:rPr>
    </w:lvl>
    <w:lvl w:ilvl="5" w:tplc="77D46F30" w:tentative="1">
      <w:start w:val="1"/>
      <w:numFmt w:val="bullet"/>
      <w:lvlText w:val=""/>
      <w:lvlJc w:val="left"/>
      <w:pPr>
        <w:tabs>
          <w:tab w:val="num" w:pos="5040"/>
        </w:tabs>
        <w:ind w:left="5040" w:hanging="360"/>
      </w:pPr>
      <w:rPr>
        <w:rFonts w:ascii="Wingdings" w:hAnsi="Wingdings" w:hint="default"/>
      </w:rPr>
    </w:lvl>
    <w:lvl w:ilvl="6" w:tplc="11F67A0A" w:tentative="1">
      <w:start w:val="1"/>
      <w:numFmt w:val="bullet"/>
      <w:lvlText w:val=""/>
      <w:lvlJc w:val="left"/>
      <w:pPr>
        <w:tabs>
          <w:tab w:val="num" w:pos="5760"/>
        </w:tabs>
        <w:ind w:left="5760" w:hanging="360"/>
      </w:pPr>
      <w:rPr>
        <w:rFonts w:ascii="Symbol" w:hAnsi="Symbol" w:hint="default"/>
      </w:rPr>
    </w:lvl>
    <w:lvl w:ilvl="7" w:tplc="3252FA14" w:tentative="1">
      <w:start w:val="1"/>
      <w:numFmt w:val="bullet"/>
      <w:lvlText w:val="o"/>
      <w:lvlJc w:val="left"/>
      <w:pPr>
        <w:tabs>
          <w:tab w:val="num" w:pos="6480"/>
        </w:tabs>
        <w:ind w:left="6480" w:hanging="360"/>
      </w:pPr>
      <w:rPr>
        <w:rFonts w:ascii="Courier New" w:hAnsi="Courier New" w:hint="default"/>
      </w:rPr>
    </w:lvl>
    <w:lvl w:ilvl="8" w:tplc="69D45C1A"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406597B"/>
    <w:multiLevelType w:val="hybridMultilevel"/>
    <w:tmpl w:val="330475EA"/>
    <w:lvl w:ilvl="0" w:tplc="EFC4DCC6">
      <w:start w:val="1"/>
      <w:numFmt w:val="bullet"/>
      <w:lvlText w:val=""/>
      <w:lvlJc w:val="left"/>
      <w:pPr>
        <w:tabs>
          <w:tab w:val="num" w:pos="1440"/>
        </w:tabs>
        <w:ind w:left="1440" w:hanging="360"/>
      </w:pPr>
      <w:rPr>
        <w:rFonts w:ascii="Wingdings" w:hAnsi="Wingdings" w:hint="default"/>
      </w:rPr>
    </w:lvl>
    <w:lvl w:ilvl="1" w:tplc="50B22F08" w:tentative="1">
      <w:start w:val="1"/>
      <w:numFmt w:val="bullet"/>
      <w:lvlText w:val="o"/>
      <w:lvlJc w:val="left"/>
      <w:pPr>
        <w:tabs>
          <w:tab w:val="num" w:pos="2160"/>
        </w:tabs>
        <w:ind w:left="2160" w:hanging="360"/>
      </w:pPr>
      <w:rPr>
        <w:rFonts w:ascii="Courier New" w:hAnsi="Courier New" w:hint="default"/>
      </w:rPr>
    </w:lvl>
    <w:lvl w:ilvl="2" w:tplc="B4721096" w:tentative="1">
      <w:start w:val="1"/>
      <w:numFmt w:val="bullet"/>
      <w:lvlText w:val=""/>
      <w:lvlJc w:val="left"/>
      <w:pPr>
        <w:tabs>
          <w:tab w:val="num" w:pos="2880"/>
        </w:tabs>
        <w:ind w:left="2880" w:hanging="360"/>
      </w:pPr>
      <w:rPr>
        <w:rFonts w:ascii="Wingdings" w:hAnsi="Wingdings" w:hint="default"/>
      </w:rPr>
    </w:lvl>
    <w:lvl w:ilvl="3" w:tplc="B75E0B70" w:tentative="1">
      <w:start w:val="1"/>
      <w:numFmt w:val="bullet"/>
      <w:lvlText w:val=""/>
      <w:lvlJc w:val="left"/>
      <w:pPr>
        <w:tabs>
          <w:tab w:val="num" w:pos="3600"/>
        </w:tabs>
        <w:ind w:left="3600" w:hanging="360"/>
      </w:pPr>
      <w:rPr>
        <w:rFonts w:ascii="Symbol" w:hAnsi="Symbol" w:hint="default"/>
      </w:rPr>
    </w:lvl>
    <w:lvl w:ilvl="4" w:tplc="37620D34" w:tentative="1">
      <w:start w:val="1"/>
      <w:numFmt w:val="bullet"/>
      <w:lvlText w:val="o"/>
      <w:lvlJc w:val="left"/>
      <w:pPr>
        <w:tabs>
          <w:tab w:val="num" w:pos="4320"/>
        </w:tabs>
        <w:ind w:left="4320" w:hanging="360"/>
      </w:pPr>
      <w:rPr>
        <w:rFonts w:ascii="Courier New" w:hAnsi="Courier New" w:hint="default"/>
      </w:rPr>
    </w:lvl>
    <w:lvl w:ilvl="5" w:tplc="02D27822" w:tentative="1">
      <w:start w:val="1"/>
      <w:numFmt w:val="bullet"/>
      <w:lvlText w:val=""/>
      <w:lvlJc w:val="left"/>
      <w:pPr>
        <w:tabs>
          <w:tab w:val="num" w:pos="5040"/>
        </w:tabs>
        <w:ind w:left="5040" w:hanging="360"/>
      </w:pPr>
      <w:rPr>
        <w:rFonts w:ascii="Wingdings" w:hAnsi="Wingdings" w:hint="default"/>
      </w:rPr>
    </w:lvl>
    <w:lvl w:ilvl="6" w:tplc="18BA0EFC" w:tentative="1">
      <w:start w:val="1"/>
      <w:numFmt w:val="bullet"/>
      <w:lvlText w:val=""/>
      <w:lvlJc w:val="left"/>
      <w:pPr>
        <w:tabs>
          <w:tab w:val="num" w:pos="5760"/>
        </w:tabs>
        <w:ind w:left="5760" w:hanging="360"/>
      </w:pPr>
      <w:rPr>
        <w:rFonts w:ascii="Symbol" w:hAnsi="Symbol" w:hint="default"/>
      </w:rPr>
    </w:lvl>
    <w:lvl w:ilvl="7" w:tplc="25662426" w:tentative="1">
      <w:start w:val="1"/>
      <w:numFmt w:val="bullet"/>
      <w:lvlText w:val="o"/>
      <w:lvlJc w:val="left"/>
      <w:pPr>
        <w:tabs>
          <w:tab w:val="num" w:pos="6480"/>
        </w:tabs>
        <w:ind w:left="6480" w:hanging="360"/>
      </w:pPr>
      <w:rPr>
        <w:rFonts w:ascii="Courier New" w:hAnsi="Courier New" w:hint="default"/>
      </w:rPr>
    </w:lvl>
    <w:lvl w:ilvl="8" w:tplc="10CCACD8"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471673D"/>
    <w:multiLevelType w:val="hybridMultilevel"/>
    <w:tmpl w:val="9918D03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49307FC"/>
    <w:multiLevelType w:val="hybridMultilevel"/>
    <w:tmpl w:val="DF962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7415D70"/>
    <w:multiLevelType w:val="hybridMultilevel"/>
    <w:tmpl w:val="9C38BE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79E30BF"/>
    <w:multiLevelType w:val="hybridMultilevel"/>
    <w:tmpl w:val="F6745F28"/>
    <w:lvl w:ilvl="0" w:tplc="A99C34E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646E93"/>
    <w:multiLevelType w:val="hybridMultilevel"/>
    <w:tmpl w:val="BC3277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AA5401"/>
    <w:multiLevelType w:val="hybridMultilevel"/>
    <w:tmpl w:val="05ACE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0F2E36"/>
    <w:multiLevelType w:val="hybridMultilevel"/>
    <w:tmpl w:val="298EACC0"/>
    <w:lvl w:ilvl="0" w:tplc="AA6C6E1E">
      <w:start w:val="1"/>
      <w:numFmt w:val="bullet"/>
      <w:lvlText w:val=""/>
      <w:lvlJc w:val="left"/>
      <w:pPr>
        <w:tabs>
          <w:tab w:val="num" w:pos="1080"/>
        </w:tabs>
        <w:ind w:left="1060" w:hanging="340"/>
      </w:pPr>
      <w:rPr>
        <w:rFonts w:ascii="Symbol" w:hAnsi="Symbol" w:hint="default"/>
      </w:rPr>
    </w:lvl>
    <w:lvl w:ilvl="1" w:tplc="D65E6024" w:tentative="1">
      <w:start w:val="1"/>
      <w:numFmt w:val="bullet"/>
      <w:lvlText w:val="o"/>
      <w:lvlJc w:val="left"/>
      <w:pPr>
        <w:tabs>
          <w:tab w:val="num" w:pos="2160"/>
        </w:tabs>
        <w:ind w:left="2160" w:hanging="360"/>
      </w:pPr>
      <w:rPr>
        <w:rFonts w:ascii="Courier New" w:hAnsi="Courier New" w:hint="default"/>
      </w:rPr>
    </w:lvl>
    <w:lvl w:ilvl="2" w:tplc="DF5690C2" w:tentative="1">
      <w:start w:val="1"/>
      <w:numFmt w:val="bullet"/>
      <w:lvlText w:val=""/>
      <w:lvlJc w:val="left"/>
      <w:pPr>
        <w:tabs>
          <w:tab w:val="num" w:pos="2880"/>
        </w:tabs>
        <w:ind w:left="2880" w:hanging="360"/>
      </w:pPr>
      <w:rPr>
        <w:rFonts w:ascii="Wingdings" w:hAnsi="Wingdings" w:hint="default"/>
      </w:rPr>
    </w:lvl>
    <w:lvl w:ilvl="3" w:tplc="E410F4E6" w:tentative="1">
      <w:start w:val="1"/>
      <w:numFmt w:val="bullet"/>
      <w:lvlText w:val=""/>
      <w:lvlJc w:val="left"/>
      <w:pPr>
        <w:tabs>
          <w:tab w:val="num" w:pos="3600"/>
        </w:tabs>
        <w:ind w:left="3600" w:hanging="360"/>
      </w:pPr>
      <w:rPr>
        <w:rFonts w:ascii="Symbol" w:hAnsi="Symbol" w:hint="default"/>
      </w:rPr>
    </w:lvl>
    <w:lvl w:ilvl="4" w:tplc="A28C8010" w:tentative="1">
      <w:start w:val="1"/>
      <w:numFmt w:val="bullet"/>
      <w:lvlText w:val="o"/>
      <w:lvlJc w:val="left"/>
      <w:pPr>
        <w:tabs>
          <w:tab w:val="num" w:pos="4320"/>
        </w:tabs>
        <w:ind w:left="4320" w:hanging="360"/>
      </w:pPr>
      <w:rPr>
        <w:rFonts w:ascii="Courier New" w:hAnsi="Courier New" w:hint="default"/>
      </w:rPr>
    </w:lvl>
    <w:lvl w:ilvl="5" w:tplc="44108AAA" w:tentative="1">
      <w:start w:val="1"/>
      <w:numFmt w:val="bullet"/>
      <w:lvlText w:val=""/>
      <w:lvlJc w:val="left"/>
      <w:pPr>
        <w:tabs>
          <w:tab w:val="num" w:pos="5040"/>
        </w:tabs>
        <w:ind w:left="5040" w:hanging="360"/>
      </w:pPr>
      <w:rPr>
        <w:rFonts w:ascii="Wingdings" w:hAnsi="Wingdings" w:hint="default"/>
      </w:rPr>
    </w:lvl>
    <w:lvl w:ilvl="6" w:tplc="2096A584" w:tentative="1">
      <w:start w:val="1"/>
      <w:numFmt w:val="bullet"/>
      <w:lvlText w:val=""/>
      <w:lvlJc w:val="left"/>
      <w:pPr>
        <w:tabs>
          <w:tab w:val="num" w:pos="5760"/>
        </w:tabs>
        <w:ind w:left="5760" w:hanging="360"/>
      </w:pPr>
      <w:rPr>
        <w:rFonts w:ascii="Symbol" w:hAnsi="Symbol" w:hint="default"/>
      </w:rPr>
    </w:lvl>
    <w:lvl w:ilvl="7" w:tplc="4CDA9E92" w:tentative="1">
      <w:start w:val="1"/>
      <w:numFmt w:val="bullet"/>
      <w:lvlText w:val="o"/>
      <w:lvlJc w:val="left"/>
      <w:pPr>
        <w:tabs>
          <w:tab w:val="num" w:pos="6480"/>
        </w:tabs>
        <w:ind w:left="6480" w:hanging="360"/>
      </w:pPr>
      <w:rPr>
        <w:rFonts w:ascii="Courier New" w:hAnsi="Courier New" w:hint="default"/>
      </w:rPr>
    </w:lvl>
    <w:lvl w:ilvl="8" w:tplc="B2089246"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AC333E7"/>
    <w:multiLevelType w:val="hybridMultilevel"/>
    <w:tmpl w:val="AC1A17D6"/>
    <w:lvl w:ilvl="0" w:tplc="0809000B">
      <w:start w:val="1"/>
      <w:numFmt w:val="bullet"/>
      <w:lvlText w:val=""/>
      <w:lvlJc w:val="left"/>
      <w:pPr>
        <w:ind w:left="-143" w:hanging="360"/>
      </w:pPr>
      <w:rPr>
        <w:rFonts w:ascii="Wingdings" w:hAnsi="Wingdings" w:hint="default"/>
      </w:rPr>
    </w:lvl>
    <w:lvl w:ilvl="1" w:tplc="08090003" w:tentative="1">
      <w:start w:val="1"/>
      <w:numFmt w:val="bullet"/>
      <w:lvlText w:val="o"/>
      <w:lvlJc w:val="left"/>
      <w:pPr>
        <w:ind w:left="577" w:hanging="360"/>
      </w:pPr>
      <w:rPr>
        <w:rFonts w:ascii="Courier New" w:hAnsi="Courier New" w:cs="Courier New" w:hint="default"/>
      </w:rPr>
    </w:lvl>
    <w:lvl w:ilvl="2" w:tplc="08090005" w:tentative="1">
      <w:start w:val="1"/>
      <w:numFmt w:val="bullet"/>
      <w:lvlText w:val=""/>
      <w:lvlJc w:val="left"/>
      <w:pPr>
        <w:ind w:left="1297" w:hanging="360"/>
      </w:pPr>
      <w:rPr>
        <w:rFonts w:ascii="Wingdings" w:hAnsi="Wingdings" w:hint="default"/>
      </w:rPr>
    </w:lvl>
    <w:lvl w:ilvl="3" w:tplc="08090001" w:tentative="1">
      <w:start w:val="1"/>
      <w:numFmt w:val="bullet"/>
      <w:lvlText w:val=""/>
      <w:lvlJc w:val="left"/>
      <w:pPr>
        <w:ind w:left="2017" w:hanging="360"/>
      </w:pPr>
      <w:rPr>
        <w:rFonts w:ascii="Symbol" w:hAnsi="Symbol" w:hint="default"/>
      </w:rPr>
    </w:lvl>
    <w:lvl w:ilvl="4" w:tplc="08090003" w:tentative="1">
      <w:start w:val="1"/>
      <w:numFmt w:val="bullet"/>
      <w:lvlText w:val="o"/>
      <w:lvlJc w:val="left"/>
      <w:pPr>
        <w:ind w:left="2737" w:hanging="360"/>
      </w:pPr>
      <w:rPr>
        <w:rFonts w:ascii="Courier New" w:hAnsi="Courier New" w:cs="Courier New" w:hint="default"/>
      </w:rPr>
    </w:lvl>
    <w:lvl w:ilvl="5" w:tplc="08090005" w:tentative="1">
      <w:start w:val="1"/>
      <w:numFmt w:val="bullet"/>
      <w:lvlText w:val=""/>
      <w:lvlJc w:val="left"/>
      <w:pPr>
        <w:ind w:left="3457" w:hanging="360"/>
      </w:pPr>
      <w:rPr>
        <w:rFonts w:ascii="Wingdings" w:hAnsi="Wingdings" w:hint="default"/>
      </w:rPr>
    </w:lvl>
    <w:lvl w:ilvl="6" w:tplc="08090001" w:tentative="1">
      <w:start w:val="1"/>
      <w:numFmt w:val="bullet"/>
      <w:lvlText w:val=""/>
      <w:lvlJc w:val="left"/>
      <w:pPr>
        <w:ind w:left="4177" w:hanging="360"/>
      </w:pPr>
      <w:rPr>
        <w:rFonts w:ascii="Symbol" w:hAnsi="Symbol" w:hint="default"/>
      </w:rPr>
    </w:lvl>
    <w:lvl w:ilvl="7" w:tplc="08090003" w:tentative="1">
      <w:start w:val="1"/>
      <w:numFmt w:val="bullet"/>
      <w:lvlText w:val="o"/>
      <w:lvlJc w:val="left"/>
      <w:pPr>
        <w:ind w:left="4897" w:hanging="360"/>
      </w:pPr>
      <w:rPr>
        <w:rFonts w:ascii="Courier New" w:hAnsi="Courier New" w:cs="Courier New" w:hint="default"/>
      </w:rPr>
    </w:lvl>
    <w:lvl w:ilvl="8" w:tplc="08090005" w:tentative="1">
      <w:start w:val="1"/>
      <w:numFmt w:val="bullet"/>
      <w:lvlText w:val=""/>
      <w:lvlJc w:val="left"/>
      <w:pPr>
        <w:ind w:left="5617" w:hanging="360"/>
      </w:pPr>
      <w:rPr>
        <w:rFonts w:ascii="Wingdings" w:hAnsi="Wingdings" w:hint="default"/>
      </w:rPr>
    </w:lvl>
  </w:abstractNum>
  <w:abstractNum w:abstractNumId="21" w15:restartNumberingAfterBreak="0">
    <w:nsid w:val="2CD806F4"/>
    <w:multiLevelType w:val="hybridMultilevel"/>
    <w:tmpl w:val="DC52B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DF97842"/>
    <w:multiLevelType w:val="hybridMultilevel"/>
    <w:tmpl w:val="AA946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EC333E6"/>
    <w:multiLevelType w:val="hybridMultilevel"/>
    <w:tmpl w:val="859C36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2D471D"/>
    <w:multiLevelType w:val="multilevel"/>
    <w:tmpl w:val="B6E4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17479D5"/>
    <w:multiLevelType w:val="hybridMultilevel"/>
    <w:tmpl w:val="FC284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20235CC"/>
    <w:multiLevelType w:val="hybridMultilevel"/>
    <w:tmpl w:val="3F423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BA58C2"/>
    <w:multiLevelType w:val="hybridMultilevel"/>
    <w:tmpl w:val="954602DE"/>
    <w:lvl w:ilvl="0" w:tplc="A99C34E8">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2E86D97"/>
    <w:multiLevelType w:val="hybridMultilevel"/>
    <w:tmpl w:val="3D4870B2"/>
    <w:lvl w:ilvl="0" w:tplc="A99C34E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9762EE"/>
    <w:multiLevelType w:val="hybridMultilevel"/>
    <w:tmpl w:val="3740EB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970CBF"/>
    <w:multiLevelType w:val="hybridMultilevel"/>
    <w:tmpl w:val="4CA0F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E72268A"/>
    <w:multiLevelType w:val="hybridMultilevel"/>
    <w:tmpl w:val="73C24B5C"/>
    <w:lvl w:ilvl="0" w:tplc="FFFFFFFF">
      <w:start w:val="1"/>
      <w:numFmt w:val="bullet"/>
      <w:lvlText w:val=""/>
      <w:lvlJc w:val="left"/>
      <w:pPr>
        <w:tabs>
          <w:tab w:val="num" w:pos="1080"/>
        </w:tabs>
        <w:ind w:left="1060" w:hanging="34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08A176D"/>
    <w:multiLevelType w:val="hybridMultilevel"/>
    <w:tmpl w:val="AD6CAFEC"/>
    <w:lvl w:ilvl="0" w:tplc="F294BCC2">
      <w:start w:val="1"/>
      <w:numFmt w:val="bullet"/>
      <w:lvlText w:val=""/>
      <w:lvlJc w:val="left"/>
      <w:pPr>
        <w:tabs>
          <w:tab w:val="num" w:pos="1080"/>
        </w:tabs>
        <w:ind w:left="1060" w:hanging="340"/>
      </w:pPr>
      <w:rPr>
        <w:rFonts w:ascii="Symbol" w:hAnsi="Symbol" w:hint="default"/>
      </w:rPr>
    </w:lvl>
    <w:lvl w:ilvl="1" w:tplc="0E0E6D16" w:tentative="1">
      <w:start w:val="1"/>
      <w:numFmt w:val="bullet"/>
      <w:lvlText w:val="o"/>
      <w:lvlJc w:val="left"/>
      <w:pPr>
        <w:tabs>
          <w:tab w:val="num" w:pos="2160"/>
        </w:tabs>
        <w:ind w:left="2160" w:hanging="360"/>
      </w:pPr>
      <w:rPr>
        <w:rFonts w:ascii="Courier New" w:hAnsi="Courier New" w:hint="default"/>
      </w:rPr>
    </w:lvl>
    <w:lvl w:ilvl="2" w:tplc="3C62FF00" w:tentative="1">
      <w:start w:val="1"/>
      <w:numFmt w:val="bullet"/>
      <w:lvlText w:val=""/>
      <w:lvlJc w:val="left"/>
      <w:pPr>
        <w:tabs>
          <w:tab w:val="num" w:pos="2880"/>
        </w:tabs>
        <w:ind w:left="2880" w:hanging="360"/>
      </w:pPr>
      <w:rPr>
        <w:rFonts w:ascii="Wingdings" w:hAnsi="Wingdings" w:hint="default"/>
      </w:rPr>
    </w:lvl>
    <w:lvl w:ilvl="3" w:tplc="584A753C" w:tentative="1">
      <w:start w:val="1"/>
      <w:numFmt w:val="bullet"/>
      <w:lvlText w:val=""/>
      <w:lvlJc w:val="left"/>
      <w:pPr>
        <w:tabs>
          <w:tab w:val="num" w:pos="3600"/>
        </w:tabs>
        <w:ind w:left="3600" w:hanging="360"/>
      </w:pPr>
      <w:rPr>
        <w:rFonts w:ascii="Symbol" w:hAnsi="Symbol" w:hint="default"/>
      </w:rPr>
    </w:lvl>
    <w:lvl w:ilvl="4" w:tplc="1A76A9E6" w:tentative="1">
      <w:start w:val="1"/>
      <w:numFmt w:val="bullet"/>
      <w:lvlText w:val="o"/>
      <w:lvlJc w:val="left"/>
      <w:pPr>
        <w:tabs>
          <w:tab w:val="num" w:pos="4320"/>
        </w:tabs>
        <w:ind w:left="4320" w:hanging="360"/>
      </w:pPr>
      <w:rPr>
        <w:rFonts w:ascii="Courier New" w:hAnsi="Courier New" w:hint="default"/>
      </w:rPr>
    </w:lvl>
    <w:lvl w:ilvl="5" w:tplc="5A3E70EE" w:tentative="1">
      <w:start w:val="1"/>
      <w:numFmt w:val="bullet"/>
      <w:lvlText w:val=""/>
      <w:lvlJc w:val="left"/>
      <w:pPr>
        <w:tabs>
          <w:tab w:val="num" w:pos="5040"/>
        </w:tabs>
        <w:ind w:left="5040" w:hanging="360"/>
      </w:pPr>
      <w:rPr>
        <w:rFonts w:ascii="Wingdings" w:hAnsi="Wingdings" w:hint="default"/>
      </w:rPr>
    </w:lvl>
    <w:lvl w:ilvl="6" w:tplc="CD40B46E" w:tentative="1">
      <w:start w:val="1"/>
      <w:numFmt w:val="bullet"/>
      <w:lvlText w:val=""/>
      <w:lvlJc w:val="left"/>
      <w:pPr>
        <w:tabs>
          <w:tab w:val="num" w:pos="5760"/>
        </w:tabs>
        <w:ind w:left="5760" w:hanging="360"/>
      </w:pPr>
      <w:rPr>
        <w:rFonts w:ascii="Symbol" w:hAnsi="Symbol" w:hint="default"/>
      </w:rPr>
    </w:lvl>
    <w:lvl w:ilvl="7" w:tplc="746A86BC" w:tentative="1">
      <w:start w:val="1"/>
      <w:numFmt w:val="bullet"/>
      <w:lvlText w:val="o"/>
      <w:lvlJc w:val="left"/>
      <w:pPr>
        <w:tabs>
          <w:tab w:val="num" w:pos="6480"/>
        </w:tabs>
        <w:ind w:left="6480" w:hanging="360"/>
      </w:pPr>
      <w:rPr>
        <w:rFonts w:ascii="Courier New" w:hAnsi="Courier New" w:hint="default"/>
      </w:rPr>
    </w:lvl>
    <w:lvl w:ilvl="8" w:tplc="818A26D0"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147536D"/>
    <w:multiLevelType w:val="hybridMultilevel"/>
    <w:tmpl w:val="9B7EC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B771F0"/>
    <w:multiLevelType w:val="hybridMultilevel"/>
    <w:tmpl w:val="C388B2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36B06BC"/>
    <w:multiLevelType w:val="hybridMultilevel"/>
    <w:tmpl w:val="1C203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77445EE"/>
    <w:multiLevelType w:val="hybridMultilevel"/>
    <w:tmpl w:val="AFAC0F2C"/>
    <w:lvl w:ilvl="0" w:tplc="7E7CDE06">
      <w:start w:val="1"/>
      <w:numFmt w:val="bullet"/>
      <w:lvlText w:val=""/>
      <w:lvlJc w:val="left"/>
      <w:pPr>
        <w:ind w:left="799" w:hanging="360"/>
      </w:pPr>
      <w:rPr>
        <w:rFonts w:ascii="Symbol" w:hAnsi="Symbol" w:hint="default"/>
        <w:color w:val="auto"/>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7" w15:restartNumberingAfterBreak="0">
    <w:nsid w:val="5E0C41E0"/>
    <w:multiLevelType w:val="hybridMultilevel"/>
    <w:tmpl w:val="DC041B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D741D9"/>
    <w:multiLevelType w:val="hybridMultilevel"/>
    <w:tmpl w:val="B890EA6C"/>
    <w:lvl w:ilvl="0" w:tplc="AD80891A">
      <w:start w:val="1"/>
      <w:numFmt w:val="bullet"/>
      <w:lvlText w:val=""/>
      <w:lvlJc w:val="left"/>
      <w:pPr>
        <w:tabs>
          <w:tab w:val="num" w:pos="72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8A7A7D"/>
    <w:multiLevelType w:val="hybridMultilevel"/>
    <w:tmpl w:val="6B6ECCCC"/>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0" w15:restartNumberingAfterBreak="0">
    <w:nsid w:val="70D619D8"/>
    <w:multiLevelType w:val="hybridMultilevel"/>
    <w:tmpl w:val="3BE8B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6614579"/>
    <w:multiLevelType w:val="hybridMultilevel"/>
    <w:tmpl w:val="0130E6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89598D"/>
    <w:multiLevelType w:val="hybridMultilevel"/>
    <w:tmpl w:val="661A8AFE"/>
    <w:lvl w:ilvl="0" w:tplc="979E3612">
      <w:start w:val="1"/>
      <w:numFmt w:val="bullet"/>
      <w:lvlText w:val=""/>
      <w:lvlJc w:val="left"/>
      <w:pPr>
        <w:tabs>
          <w:tab w:val="num" w:pos="360"/>
        </w:tabs>
        <w:ind w:left="340" w:hanging="340"/>
      </w:pPr>
      <w:rPr>
        <w:rFonts w:ascii="Symbol" w:hAnsi="Symbol" w:hint="default"/>
      </w:rPr>
    </w:lvl>
    <w:lvl w:ilvl="1" w:tplc="CB4495DC" w:tentative="1">
      <w:start w:val="1"/>
      <w:numFmt w:val="bullet"/>
      <w:lvlText w:val="o"/>
      <w:lvlJc w:val="left"/>
      <w:pPr>
        <w:tabs>
          <w:tab w:val="num" w:pos="1440"/>
        </w:tabs>
        <w:ind w:left="1440" w:hanging="360"/>
      </w:pPr>
      <w:rPr>
        <w:rFonts w:ascii="Courier New" w:hAnsi="Courier New" w:hint="default"/>
      </w:rPr>
    </w:lvl>
    <w:lvl w:ilvl="2" w:tplc="B49C3E08" w:tentative="1">
      <w:start w:val="1"/>
      <w:numFmt w:val="bullet"/>
      <w:lvlText w:val=""/>
      <w:lvlJc w:val="left"/>
      <w:pPr>
        <w:tabs>
          <w:tab w:val="num" w:pos="2160"/>
        </w:tabs>
        <w:ind w:left="2160" w:hanging="360"/>
      </w:pPr>
      <w:rPr>
        <w:rFonts w:ascii="Wingdings" w:hAnsi="Wingdings" w:hint="default"/>
      </w:rPr>
    </w:lvl>
    <w:lvl w:ilvl="3" w:tplc="43FC926E" w:tentative="1">
      <w:start w:val="1"/>
      <w:numFmt w:val="bullet"/>
      <w:lvlText w:val=""/>
      <w:lvlJc w:val="left"/>
      <w:pPr>
        <w:tabs>
          <w:tab w:val="num" w:pos="2880"/>
        </w:tabs>
        <w:ind w:left="2880" w:hanging="360"/>
      </w:pPr>
      <w:rPr>
        <w:rFonts w:ascii="Symbol" w:hAnsi="Symbol" w:hint="default"/>
      </w:rPr>
    </w:lvl>
    <w:lvl w:ilvl="4" w:tplc="242AB34E" w:tentative="1">
      <w:start w:val="1"/>
      <w:numFmt w:val="bullet"/>
      <w:lvlText w:val="o"/>
      <w:lvlJc w:val="left"/>
      <w:pPr>
        <w:tabs>
          <w:tab w:val="num" w:pos="3600"/>
        </w:tabs>
        <w:ind w:left="3600" w:hanging="360"/>
      </w:pPr>
      <w:rPr>
        <w:rFonts w:ascii="Courier New" w:hAnsi="Courier New" w:hint="default"/>
      </w:rPr>
    </w:lvl>
    <w:lvl w:ilvl="5" w:tplc="6E0E7D26" w:tentative="1">
      <w:start w:val="1"/>
      <w:numFmt w:val="bullet"/>
      <w:lvlText w:val=""/>
      <w:lvlJc w:val="left"/>
      <w:pPr>
        <w:tabs>
          <w:tab w:val="num" w:pos="4320"/>
        </w:tabs>
        <w:ind w:left="4320" w:hanging="360"/>
      </w:pPr>
      <w:rPr>
        <w:rFonts w:ascii="Wingdings" w:hAnsi="Wingdings" w:hint="default"/>
      </w:rPr>
    </w:lvl>
    <w:lvl w:ilvl="6" w:tplc="84285AEA" w:tentative="1">
      <w:start w:val="1"/>
      <w:numFmt w:val="bullet"/>
      <w:lvlText w:val=""/>
      <w:lvlJc w:val="left"/>
      <w:pPr>
        <w:tabs>
          <w:tab w:val="num" w:pos="5040"/>
        </w:tabs>
        <w:ind w:left="5040" w:hanging="360"/>
      </w:pPr>
      <w:rPr>
        <w:rFonts w:ascii="Symbol" w:hAnsi="Symbol" w:hint="default"/>
      </w:rPr>
    </w:lvl>
    <w:lvl w:ilvl="7" w:tplc="4BC4FA78" w:tentative="1">
      <w:start w:val="1"/>
      <w:numFmt w:val="bullet"/>
      <w:lvlText w:val="o"/>
      <w:lvlJc w:val="left"/>
      <w:pPr>
        <w:tabs>
          <w:tab w:val="num" w:pos="5760"/>
        </w:tabs>
        <w:ind w:left="5760" w:hanging="360"/>
      </w:pPr>
      <w:rPr>
        <w:rFonts w:ascii="Courier New" w:hAnsi="Courier New" w:hint="default"/>
      </w:rPr>
    </w:lvl>
    <w:lvl w:ilvl="8" w:tplc="7E5894E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086A92"/>
    <w:multiLevelType w:val="hybridMultilevel"/>
    <w:tmpl w:val="68504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8C127B"/>
    <w:multiLevelType w:val="hybridMultilevel"/>
    <w:tmpl w:val="58B0E31C"/>
    <w:lvl w:ilvl="0" w:tplc="40763C54">
      <w:start w:val="1"/>
      <w:numFmt w:val="bullet"/>
      <w:lvlText w:val=""/>
      <w:lvlJc w:val="left"/>
      <w:pPr>
        <w:tabs>
          <w:tab w:val="num" w:pos="1080"/>
        </w:tabs>
        <w:ind w:left="1060" w:hanging="340"/>
      </w:pPr>
      <w:rPr>
        <w:rFonts w:ascii="Symbol" w:hAnsi="Symbol" w:hint="default"/>
      </w:rPr>
    </w:lvl>
    <w:lvl w:ilvl="1" w:tplc="F5A8EDBE" w:tentative="1">
      <w:start w:val="1"/>
      <w:numFmt w:val="bullet"/>
      <w:lvlText w:val="o"/>
      <w:lvlJc w:val="left"/>
      <w:pPr>
        <w:tabs>
          <w:tab w:val="num" w:pos="2160"/>
        </w:tabs>
        <w:ind w:left="2160" w:hanging="360"/>
      </w:pPr>
      <w:rPr>
        <w:rFonts w:ascii="Courier New" w:hAnsi="Courier New" w:hint="default"/>
      </w:rPr>
    </w:lvl>
    <w:lvl w:ilvl="2" w:tplc="2918DA32" w:tentative="1">
      <w:start w:val="1"/>
      <w:numFmt w:val="bullet"/>
      <w:lvlText w:val=""/>
      <w:lvlJc w:val="left"/>
      <w:pPr>
        <w:tabs>
          <w:tab w:val="num" w:pos="2880"/>
        </w:tabs>
        <w:ind w:left="2880" w:hanging="360"/>
      </w:pPr>
      <w:rPr>
        <w:rFonts w:ascii="Wingdings" w:hAnsi="Wingdings" w:hint="default"/>
      </w:rPr>
    </w:lvl>
    <w:lvl w:ilvl="3" w:tplc="2ED62F0A" w:tentative="1">
      <w:start w:val="1"/>
      <w:numFmt w:val="bullet"/>
      <w:lvlText w:val=""/>
      <w:lvlJc w:val="left"/>
      <w:pPr>
        <w:tabs>
          <w:tab w:val="num" w:pos="3600"/>
        </w:tabs>
        <w:ind w:left="3600" w:hanging="360"/>
      </w:pPr>
      <w:rPr>
        <w:rFonts w:ascii="Symbol" w:hAnsi="Symbol" w:hint="default"/>
      </w:rPr>
    </w:lvl>
    <w:lvl w:ilvl="4" w:tplc="1DF0E498" w:tentative="1">
      <w:start w:val="1"/>
      <w:numFmt w:val="bullet"/>
      <w:lvlText w:val="o"/>
      <w:lvlJc w:val="left"/>
      <w:pPr>
        <w:tabs>
          <w:tab w:val="num" w:pos="4320"/>
        </w:tabs>
        <w:ind w:left="4320" w:hanging="360"/>
      </w:pPr>
      <w:rPr>
        <w:rFonts w:ascii="Courier New" w:hAnsi="Courier New" w:hint="default"/>
      </w:rPr>
    </w:lvl>
    <w:lvl w:ilvl="5" w:tplc="1D5EE2E4" w:tentative="1">
      <w:start w:val="1"/>
      <w:numFmt w:val="bullet"/>
      <w:lvlText w:val=""/>
      <w:lvlJc w:val="left"/>
      <w:pPr>
        <w:tabs>
          <w:tab w:val="num" w:pos="5040"/>
        </w:tabs>
        <w:ind w:left="5040" w:hanging="360"/>
      </w:pPr>
      <w:rPr>
        <w:rFonts w:ascii="Wingdings" w:hAnsi="Wingdings" w:hint="default"/>
      </w:rPr>
    </w:lvl>
    <w:lvl w:ilvl="6" w:tplc="E1EA8728" w:tentative="1">
      <w:start w:val="1"/>
      <w:numFmt w:val="bullet"/>
      <w:lvlText w:val=""/>
      <w:lvlJc w:val="left"/>
      <w:pPr>
        <w:tabs>
          <w:tab w:val="num" w:pos="5760"/>
        </w:tabs>
        <w:ind w:left="5760" w:hanging="360"/>
      </w:pPr>
      <w:rPr>
        <w:rFonts w:ascii="Symbol" w:hAnsi="Symbol" w:hint="default"/>
      </w:rPr>
    </w:lvl>
    <w:lvl w:ilvl="7" w:tplc="9D3C960A" w:tentative="1">
      <w:start w:val="1"/>
      <w:numFmt w:val="bullet"/>
      <w:lvlText w:val="o"/>
      <w:lvlJc w:val="left"/>
      <w:pPr>
        <w:tabs>
          <w:tab w:val="num" w:pos="6480"/>
        </w:tabs>
        <w:ind w:left="6480" w:hanging="360"/>
      </w:pPr>
      <w:rPr>
        <w:rFonts w:ascii="Courier New" w:hAnsi="Courier New" w:hint="default"/>
      </w:rPr>
    </w:lvl>
    <w:lvl w:ilvl="8" w:tplc="A38E0A4A" w:tentative="1">
      <w:start w:val="1"/>
      <w:numFmt w:val="bullet"/>
      <w:lvlText w:val=""/>
      <w:lvlJc w:val="left"/>
      <w:pPr>
        <w:tabs>
          <w:tab w:val="num" w:pos="7200"/>
        </w:tabs>
        <w:ind w:left="7200" w:hanging="360"/>
      </w:pPr>
      <w:rPr>
        <w:rFonts w:ascii="Wingdings" w:hAnsi="Wingdings" w:hint="default"/>
      </w:rPr>
    </w:lvl>
  </w:abstractNum>
  <w:num w:numId="1" w16cid:durableId="1097556836">
    <w:abstractNumId w:val="12"/>
  </w:num>
  <w:num w:numId="2" w16cid:durableId="86929254">
    <w:abstractNumId w:val="9"/>
  </w:num>
  <w:num w:numId="3" w16cid:durableId="1020820229">
    <w:abstractNumId w:val="4"/>
  </w:num>
  <w:num w:numId="4" w16cid:durableId="1033728099">
    <w:abstractNumId w:val="19"/>
  </w:num>
  <w:num w:numId="5" w16cid:durableId="1405180715">
    <w:abstractNumId w:val="44"/>
  </w:num>
  <w:num w:numId="6" w16cid:durableId="1041125453">
    <w:abstractNumId w:val="11"/>
  </w:num>
  <w:num w:numId="7" w16cid:durableId="2105413308">
    <w:abstractNumId w:val="42"/>
  </w:num>
  <w:num w:numId="8" w16cid:durableId="1213076983">
    <w:abstractNumId w:val="32"/>
  </w:num>
  <w:num w:numId="9" w16cid:durableId="147750530">
    <w:abstractNumId w:val="31"/>
  </w:num>
  <w:num w:numId="10" w16cid:durableId="464011560">
    <w:abstractNumId w:val="7"/>
  </w:num>
  <w:num w:numId="11" w16cid:durableId="1455098343">
    <w:abstractNumId w:val="26"/>
  </w:num>
  <w:num w:numId="12" w16cid:durableId="1609115084">
    <w:abstractNumId w:val="15"/>
  </w:num>
  <w:num w:numId="13" w16cid:durableId="37243656">
    <w:abstractNumId w:val="6"/>
  </w:num>
  <w:num w:numId="14" w16cid:durableId="1145973673">
    <w:abstractNumId w:val="18"/>
  </w:num>
  <w:num w:numId="15" w16cid:durableId="924462231">
    <w:abstractNumId w:val="25"/>
  </w:num>
  <w:num w:numId="16" w16cid:durableId="1522356354">
    <w:abstractNumId w:val="5"/>
  </w:num>
  <w:num w:numId="17" w16cid:durableId="1757744751">
    <w:abstractNumId w:val="38"/>
  </w:num>
  <w:num w:numId="18" w16cid:durableId="524901031">
    <w:abstractNumId w:val="8"/>
  </w:num>
  <w:num w:numId="19" w16cid:durableId="1733427591">
    <w:abstractNumId w:val="43"/>
  </w:num>
  <w:num w:numId="20" w16cid:durableId="164171114">
    <w:abstractNumId w:val="16"/>
  </w:num>
  <w:num w:numId="21" w16cid:durableId="920025847">
    <w:abstractNumId w:val="27"/>
  </w:num>
  <w:num w:numId="22" w16cid:durableId="1989165178">
    <w:abstractNumId w:val="3"/>
  </w:num>
  <w:num w:numId="23" w16cid:durableId="1710884326">
    <w:abstractNumId w:val="33"/>
  </w:num>
  <w:num w:numId="24" w16cid:durableId="1348483763">
    <w:abstractNumId w:val="20"/>
  </w:num>
  <w:num w:numId="25" w16cid:durableId="407507685">
    <w:abstractNumId w:val="10"/>
  </w:num>
  <w:num w:numId="26" w16cid:durableId="1854956137">
    <w:abstractNumId w:val="13"/>
  </w:num>
  <w:num w:numId="27" w16cid:durableId="838076908">
    <w:abstractNumId w:val="28"/>
  </w:num>
  <w:num w:numId="28" w16cid:durableId="528181840">
    <w:abstractNumId w:val="30"/>
  </w:num>
  <w:num w:numId="29" w16cid:durableId="73944048">
    <w:abstractNumId w:val="22"/>
  </w:num>
  <w:num w:numId="30" w16cid:durableId="839586428">
    <w:abstractNumId w:val="21"/>
  </w:num>
  <w:num w:numId="31" w16cid:durableId="95828110">
    <w:abstractNumId w:val="35"/>
  </w:num>
  <w:num w:numId="32" w16cid:durableId="2138067264">
    <w:abstractNumId w:val="40"/>
  </w:num>
  <w:num w:numId="33" w16cid:durableId="808981342">
    <w:abstractNumId w:val="14"/>
  </w:num>
  <w:num w:numId="34" w16cid:durableId="186407376">
    <w:abstractNumId w:val="1"/>
  </w:num>
  <w:num w:numId="35" w16cid:durableId="301470116">
    <w:abstractNumId w:val="23"/>
  </w:num>
  <w:num w:numId="36" w16cid:durableId="1875071064">
    <w:abstractNumId w:val="17"/>
  </w:num>
  <w:num w:numId="37" w16cid:durableId="1383286675">
    <w:abstractNumId w:val="34"/>
  </w:num>
  <w:num w:numId="38" w16cid:durableId="1213224427">
    <w:abstractNumId w:val="41"/>
  </w:num>
  <w:num w:numId="39" w16cid:durableId="1280915882">
    <w:abstractNumId w:val="29"/>
  </w:num>
  <w:num w:numId="40" w16cid:durableId="1491822127">
    <w:abstractNumId w:val="0"/>
  </w:num>
  <w:num w:numId="41" w16cid:durableId="649752680">
    <w:abstractNumId w:val="2"/>
  </w:num>
  <w:num w:numId="42" w16cid:durableId="1839156129">
    <w:abstractNumId w:val="37"/>
  </w:num>
  <w:num w:numId="43" w16cid:durableId="1576236532">
    <w:abstractNumId w:val="36"/>
  </w:num>
  <w:num w:numId="44" w16cid:durableId="1811509413">
    <w:abstractNumId w:val="39"/>
  </w:num>
  <w:num w:numId="45" w16cid:durableId="207882030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012"/>
    <w:rsid w:val="00026246"/>
    <w:rsid w:val="00083C8C"/>
    <w:rsid w:val="000902BA"/>
    <w:rsid w:val="000F45D1"/>
    <w:rsid w:val="001368CA"/>
    <w:rsid w:val="0017229F"/>
    <w:rsid w:val="001F28DB"/>
    <w:rsid w:val="001F7264"/>
    <w:rsid w:val="00206FB9"/>
    <w:rsid w:val="0022639B"/>
    <w:rsid w:val="00243109"/>
    <w:rsid w:val="00274533"/>
    <w:rsid w:val="002B7892"/>
    <w:rsid w:val="002C3C75"/>
    <w:rsid w:val="002D0C0E"/>
    <w:rsid w:val="002D303E"/>
    <w:rsid w:val="002F70FE"/>
    <w:rsid w:val="00326060"/>
    <w:rsid w:val="00335755"/>
    <w:rsid w:val="00341D36"/>
    <w:rsid w:val="00383F2D"/>
    <w:rsid w:val="003B1F2B"/>
    <w:rsid w:val="003E6671"/>
    <w:rsid w:val="0042084F"/>
    <w:rsid w:val="004338B1"/>
    <w:rsid w:val="00441108"/>
    <w:rsid w:val="00475B2E"/>
    <w:rsid w:val="00502820"/>
    <w:rsid w:val="00502F6D"/>
    <w:rsid w:val="0052463F"/>
    <w:rsid w:val="00552570"/>
    <w:rsid w:val="00560F6B"/>
    <w:rsid w:val="00592FD9"/>
    <w:rsid w:val="005F6C95"/>
    <w:rsid w:val="006309A1"/>
    <w:rsid w:val="00632154"/>
    <w:rsid w:val="00655432"/>
    <w:rsid w:val="0065611C"/>
    <w:rsid w:val="006838D0"/>
    <w:rsid w:val="00685086"/>
    <w:rsid w:val="006E4434"/>
    <w:rsid w:val="006E5567"/>
    <w:rsid w:val="006F3054"/>
    <w:rsid w:val="006F45ED"/>
    <w:rsid w:val="00703833"/>
    <w:rsid w:val="00730D79"/>
    <w:rsid w:val="00754500"/>
    <w:rsid w:val="007A4DCF"/>
    <w:rsid w:val="007D0F59"/>
    <w:rsid w:val="007D2C4C"/>
    <w:rsid w:val="00811785"/>
    <w:rsid w:val="00822012"/>
    <w:rsid w:val="008461C4"/>
    <w:rsid w:val="00861652"/>
    <w:rsid w:val="009140CB"/>
    <w:rsid w:val="0092487F"/>
    <w:rsid w:val="0095676B"/>
    <w:rsid w:val="00A02368"/>
    <w:rsid w:val="00A0592E"/>
    <w:rsid w:val="00A14EE8"/>
    <w:rsid w:val="00A56255"/>
    <w:rsid w:val="00A74A7F"/>
    <w:rsid w:val="00AD0F24"/>
    <w:rsid w:val="00AE3E61"/>
    <w:rsid w:val="00AF06CE"/>
    <w:rsid w:val="00B137F2"/>
    <w:rsid w:val="00B4100A"/>
    <w:rsid w:val="00BA5B44"/>
    <w:rsid w:val="00BC2100"/>
    <w:rsid w:val="00BE0B9F"/>
    <w:rsid w:val="00BF6D00"/>
    <w:rsid w:val="00C0537E"/>
    <w:rsid w:val="00C57074"/>
    <w:rsid w:val="00C62B05"/>
    <w:rsid w:val="00CC48EC"/>
    <w:rsid w:val="00CD0F96"/>
    <w:rsid w:val="00D169E6"/>
    <w:rsid w:val="00D37CF2"/>
    <w:rsid w:val="00D8533E"/>
    <w:rsid w:val="00DC0EB6"/>
    <w:rsid w:val="00DE0F51"/>
    <w:rsid w:val="00DF0613"/>
    <w:rsid w:val="00E4470B"/>
    <w:rsid w:val="00E47872"/>
    <w:rsid w:val="00E6409E"/>
    <w:rsid w:val="00E75BD0"/>
    <w:rsid w:val="00E9077F"/>
    <w:rsid w:val="00EC1F68"/>
    <w:rsid w:val="00F27BEE"/>
    <w:rsid w:val="00F854B7"/>
    <w:rsid w:val="00FA5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BA544C"/>
  <w15:docId w15:val="{3922195C-F7F2-49CD-9A43-A2BEE716F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b/>
      <w:bCs/>
      <w:i/>
      <w:iCs/>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outlineLvl w:val="3"/>
    </w:pPr>
    <w:rPr>
      <w:b/>
      <w:bCs/>
      <w:sz w:val="24"/>
      <w:u w:val="single"/>
    </w:rPr>
  </w:style>
  <w:style w:type="paragraph" w:styleId="Heading5">
    <w:name w:val="heading 5"/>
    <w:basedOn w:val="Normal"/>
    <w:next w:val="Normal"/>
    <w:qFormat/>
    <w:pPr>
      <w:keepNext/>
      <w:jc w:val="center"/>
      <w:outlineLvl w:val="4"/>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u w:val="single"/>
    </w:rPr>
  </w:style>
  <w:style w:type="paragraph" w:styleId="BodyText">
    <w:name w:val="Body Text"/>
    <w:basedOn w:val="Normal"/>
    <w:semiHidden/>
    <w:rPr>
      <w:sz w:val="24"/>
    </w:rPr>
  </w:style>
  <w:style w:type="paragraph" w:styleId="ListParagraph">
    <w:name w:val="List Paragraph"/>
    <w:basedOn w:val="Normal"/>
    <w:uiPriority w:val="34"/>
    <w:qFormat/>
    <w:rsid w:val="003E6671"/>
    <w:pPr>
      <w:ind w:left="720"/>
    </w:pPr>
  </w:style>
  <w:style w:type="paragraph" w:styleId="BalloonText">
    <w:name w:val="Balloon Text"/>
    <w:basedOn w:val="Normal"/>
    <w:link w:val="BalloonTextChar"/>
    <w:uiPriority w:val="99"/>
    <w:semiHidden/>
    <w:unhideWhenUsed/>
    <w:rsid w:val="00685086"/>
    <w:rPr>
      <w:rFonts w:ascii="Tahoma" w:hAnsi="Tahoma" w:cs="Tahoma"/>
      <w:sz w:val="16"/>
      <w:szCs w:val="16"/>
    </w:rPr>
  </w:style>
  <w:style w:type="character" w:customStyle="1" w:styleId="BalloonTextChar">
    <w:name w:val="Balloon Text Char"/>
    <w:link w:val="BalloonText"/>
    <w:uiPriority w:val="99"/>
    <w:semiHidden/>
    <w:rsid w:val="00685086"/>
    <w:rPr>
      <w:rFonts w:ascii="Tahoma" w:hAnsi="Tahoma" w:cs="Tahoma"/>
      <w:sz w:val="16"/>
      <w:szCs w:val="16"/>
      <w:lang w:eastAsia="en-US"/>
    </w:rPr>
  </w:style>
  <w:style w:type="table" w:styleId="TableGrid">
    <w:name w:val="Table Grid"/>
    <w:basedOn w:val="TableNormal"/>
    <w:uiPriority w:val="39"/>
    <w:rsid w:val="00730D7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2154"/>
    <w:pPr>
      <w:autoSpaceDE w:val="0"/>
      <w:autoSpaceDN w:val="0"/>
      <w:adjustRightInd w:val="0"/>
    </w:pPr>
    <w:rPr>
      <w:rFonts w:ascii="Calibri" w:eastAsiaTheme="minorHAnsi" w:hAnsi="Calibri" w:cs="Calibri"/>
      <w:color w:val="000000"/>
      <w:sz w:val="24"/>
      <w:szCs w:val="24"/>
      <w:lang w:eastAsia="en-US"/>
    </w:rPr>
  </w:style>
  <w:style w:type="paragraph" w:styleId="Header">
    <w:name w:val="header"/>
    <w:basedOn w:val="Normal"/>
    <w:link w:val="HeaderChar"/>
    <w:uiPriority w:val="99"/>
    <w:unhideWhenUsed/>
    <w:rsid w:val="0065611C"/>
    <w:pPr>
      <w:tabs>
        <w:tab w:val="center" w:pos="4513"/>
        <w:tab w:val="right" w:pos="9026"/>
      </w:tabs>
    </w:pPr>
  </w:style>
  <w:style w:type="character" w:customStyle="1" w:styleId="HeaderChar">
    <w:name w:val="Header Char"/>
    <w:basedOn w:val="DefaultParagraphFont"/>
    <w:link w:val="Header"/>
    <w:uiPriority w:val="99"/>
    <w:rsid w:val="0065611C"/>
    <w:rPr>
      <w:lang w:eastAsia="en-US"/>
    </w:rPr>
  </w:style>
  <w:style w:type="paragraph" w:styleId="Footer">
    <w:name w:val="footer"/>
    <w:basedOn w:val="Normal"/>
    <w:link w:val="FooterChar"/>
    <w:uiPriority w:val="99"/>
    <w:unhideWhenUsed/>
    <w:rsid w:val="0065611C"/>
    <w:pPr>
      <w:tabs>
        <w:tab w:val="center" w:pos="4513"/>
        <w:tab w:val="right" w:pos="9026"/>
      </w:tabs>
    </w:pPr>
  </w:style>
  <w:style w:type="character" w:customStyle="1" w:styleId="FooterChar">
    <w:name w:val="Footer Char"/>
    <w:basedOn w:val="DefaultParagraphFont"/>
    <w:link w:val="Footer"/>
    <w:uiPriority w:val="99"/>
    <w:rsid w:val="0065611C"/>
    <w:rPr>
      <w:lang w:eastAsia="en-US"/>
    </w:rPr>
  </w:style>
  <w:style w:type="character" w:styleId="Hyperlink">
    <w:name w:val="Hyperlink"/>
    <w:uiPriority w:val="99"/>
    <w:unhideWhenUsed/>
    <w:qFormat/>
    <w:rsid w:val="00BE0B9F"/>
    <w:rPr>
      <w:color w:val="0072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si/2006/1751/contents" TargetMode="External"/><Relationship Id="rId18" Type="http://schemas.openxmlformats.org/officeDocument/2006/relationships/hyperlink" Target="https://www.gov.uk/government/publications/mental-health-issues-affecting-a-pupils-attendance-guidance-for-schools" TargetMode="External"/><Relationship Id="rId26" Type="http://schemas.openxmlformats.org/officeDocument/2006/relationships/hyperlink" Target="https://www.nhs.uk/mental-health/children-and-young-adults/advice-for-parents/anxiety-in-children/" TargetMode="External"/><Relationship Id="rId39" Type="http://schemas.openxmlformats.org/officeDocument/2006/relationships/hyperlink" Target="https://www.nhs.uk/conditions/scarlet-fever/" TargetMode="External"/><Relationship Id="rId21" Type="http://schemas.openxmlformats.org/officeDocument/2006/relationships/diagramQuickStyle" Target="diagrams/quickStyle1.xml"/><Relationship Id="rId34" Type="http://schemas.openxmlformats.org/officeDocument/2006/relationships/hyperlink" Target="https://www.nhs.uk/conditions/hand-foot-mouth-disease/" TargetMode="External"/><Relationship Id="rId42" Type="http://schemas.openxmlformats.org/officeDocument/2006/relationships/hyperlink" Target="https://www.nhs.uk/conditions/tonsillitis/"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gov.uk/guidance/complete-the-school-census" TargetMode="External"/><Relationship Id="rId29" Type="http://schemas.openxmlformats.org/officeDocument/2006/relationships/hyperlink" Target="https://www.nhs.uk/conditions/chickenpo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pga/2002/32/contents" TargetMode="External"/><Relationship Id="rId24" Type="http://schemas.openxmlformats.org/officeDocument/2006/relationships/hyperlink" Target="https://www.gov.uk/government/publications/health-protection-in-schools-and-other-childcare-facilities/chapter-9-managing-specific-infectious-diseases" TargetMode="External"/><Relationship Id="rId32" Type="http://schemas.openxmlformats.org/officeDocument/2006/relationships/hyperlink" Target="https://www.nhs.uk/conditions/covid-19/covid-19-symptoms-and-what-to-do/" TargetMode="External"/><Relationship Id="rId37" Type="http://schemas.openxmlformats.org/officeDocument/2006/relationships/hyperlink" Target="https://www.nhs.uk/conditions/measles/" TargetMode="External"/><Relationship Id="rId40" Type="http://schemas.openxmlformats.org/officeDocument/2006/relationships/hyperlink" Target="https://www.nhs.uk/conditions/slapped-cheek-syndrome/"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legislation.gov.uk/uksi/2013/757/regulation/2/made" TargetMode="External"/><Relationship Id="rId23" Type="http://schemas.microsoft.com/office/2007/relationships/diagramDrawing" Target="diagrams/drawing1.xml"/><Relationship Id="rId28" Type="http://schemas.openxmlformats.org/officeDocument/2006/relationships/hyperlink" Target="https://www.nhs.uk/conditions/common-cold/" TargetMode="External"/><Relationship Id="rId36" Type="http://schemas.openxmlformats.org/officeDocument/2006/relationships/hyperlink" Target="https://www.nhs.uk/conditions/impetigo/" TargetMode="External"/><Relationship Id="rId10" Type="http://schemas.openxmlformats.org/officeDocument/2006/relationships/hyperlink" Target="https://www.legislation.gov.uk/ukpga/1996/56/contents" TargetMode="External"/><Relationship Id="rId19" Type="http://schemas.openxmlformats.org/officeDocument/2006/relationships/diagramData" Target="diagrams/data1.xml"/><Relationship Id="rId31" Type="http://schemas.openxmlformats.org/officeDocument/2006/relationships/hyperlink" Target="https://www.nhs.uk/conditions/conjunctivitis/" TargetMode="External"/><Relationship Id="rId44" Type="http://schemas.openxmlformats.org/officeDocument/2006/relationships/hyperlink" Target="https://www.nhs.uk/conditions/diarrhoea-and-vomiting/" TargetMode="External"/><Relationship Id="rId4" Type="http://schemas.openxmlformats.org/officeDocument/2006/relationships/webSettings" Target="webSettings.xml"/><Relationship Id="rId9" Type="http://schemas.openxmlformats.org/officeDocument/2006/relationships/hyperlink" Target="https://www.gov.uk/government/publications/parental-responsibility-measures-for-behaviour-and-attendance" TargetMode="External"/><Relationship Id="rId14" Type="http://schemas.openxmlformats.org/officeDocument/2006/relationships/hyperlink" Target="https://www.legislation.gov.uk/uksi/2013/757/regulation/2/made" TargetMode="External"/><Relationship Id="rId22" Type="http://schemas.openxmlformats.org/officeDocument/2006/relationships/diagramColors" Target="diagrams/colors1.xml"/><Relationship Id="rId27" Type="http://schemas.openxmlformats.org/officeDocument/2006/relationships/hyperlink" Target="https://www.nhs.uk/conditions/cough/" TargetMode="External"/><Relationship Id="rId30" Type="http://schemas.openxmlformats.org/officeDocument/2006/relationships/hyperlink" Target="https://www.nhs.uk/conditions/cold-sores/" TargetMode="External"/><Relationship Id="rId35" Type="http://schemas.openxmlformats.org/officeDocument/2006/relationships/hyperlink" Target="https://www.nhs.uk/conditions/head-lice-and-nits/" TargetMode="External"/><Relationship Id="rId43" Type="http://schemas.openxmlformats.org/officeDocument/2006/relationships/hyperlink" Target="https://www.nhs.uk/conditions/threadworms/" TargetMode="Externa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www.legislation.gov.uk/ukpga/2006/40/contents" TargetMode="External"/><Relationship Id="rId17" Type="http://schemas.openxmlformats.org/officeDocument/2006/relationships/hyperlink" Target="https://www.gov.uk/government/publications/keeping-children-safe-in-education--2" TargetMode="External"/><Relationship Id="rId25" Type="http://schemas.openxmlformats.org/officeDocument/2006/relationships/hyperlink" Target="https://www.nhs.uk/conditions/fever-in-children/" TargetMode="External"/><Relationship Id="rId33" Type="http://schemas.openxmlformats.org/officeDocument/2006/relationships/hyperlink" Target="https://www.nhs.uk/conditions/ear-infections/" TargetMode="External"/><Relationship Id="rId38" Type="http://schemas.openxmlformats.org/officeDocument/2006/relationships/hyperlink" Target="https://www.nhs.uk/conditions/ringworm/" TargetMode="External"/><Relationship Id="rId46" Type="http://schemas.openxmlformats.org/officeDocument/2006/relationships/theme" Target="theme/theme1.xml"/><Relationship Id="rId20" Type="http://schemas.openxmlformats.org/officeDocument/2006/relationships/diagramLayout" Target="diagrams/layout1.xml"/><Relationship Id="rId41" Type="http://schemas.openxmlformats.org/officeDocument/2006/relationships/hyperlink" Target="https://www.nhs.uk/conditions/sore-throat/" TargetMode="Externa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71E4CD-7260-4193-88DE-C309E58DD215}" type="doc">
      <dgm:prSet loTypeId="urn:microsoft.com/office/officeart/2005/8/layout/chevron2" loCatId="process" qsTypeId="urn:microsoft.com/office/officeart/2005/8/quickstyle/simple1" qsCatId="simple" csTypeId="urn:microsoft.com/office/officeart/2005/8/colors/accent3_1" csCatId="accent3" phldr="1"/>
      <dgm:spPr/>
      <dgm:t>
        <a:bodyPr/>
        <a:lstStyle/>
        <a:p>
          <a:endParaRPr lang="en-GB"/>
        </a:p>
      </dgm:t>
    </dgm:pt>
    <dgm:pt modelId="{E532F886-E82D-4FB4-A821-572FB7F516D2}">
      <dgm:prSet phldrT="[Text]"/>
      <dgm:spPr/>
      <dgm:t>
        <a:bodyPr/>
        <a:lstStyle/>
        <a:p>
          <a:r>
            <a:rPr lang="en-GB" b="1"/>
            <a:t>EXPECT</a:t>
          </a:r>
        </a:p>
      </dgm:t>
    </dgm:pt>
    <dgm:pt modelId="{C8434104-5FE8-4F5D-B99B-25F27511C3D3}" type="parTrans" cxnId="{BDA95261-3EB4-42B0-A380-136EEE452FFE}">
      <dgm:prSet/>
      <dgm:spPr/>
      <dgm:t>
        <a:bodyPr/>
        <a:lstStyle/>
        <a:p>
          <a:endParaRPr lang="en-GB"/>
        </a:p>
      </dgm:t>
    </dgm:pt>
    <dgm:pt modelId="{8E2DD8B3-B065-4C71-8370-4DDC8684AEFA}" type="sibTrans" cxnId="{BDA95261-3EB4-42B0-A380-136EEE452FFE}">
      <dgm:prSet/>
      <dgm:spPr/>
      <dgm:t>
        <a:bodyPr/>
        <a:lstStyle/>
        <a:p>
          <a:endParaRPr lang="en-GB"/>
        </a:p>
      </dgm:t>
    </dgm:pt>
    <dgm:pt modelId="{216DD21E-6A58-4D44-AC8B-EEBA1BC1FD12}">
      <dgm:prSet phldrT="[Text]"/>
      <dgm:spPr/>
      <dgm:t>
        <a:bodyPr/>
        <a:lstStyle/>
        <a:p>
          <a:r>
            <a:rPr lang="en-GB" b="1"/>
            <a:t>MONITOR</a:t>
          </a:r>
        </a:p>
      </dgm:t>
    </dgm:pt>
    <dgm:pt modelId="{1EB40773-EBBF-4F32-8175-E9A8526DCFC2}" type="parTrans" cxnId="{652386AE-3C99-492B-A07A-622C3B2D962A}">
      <dgm:prSet/>
      <dgm:spPr/>
      <dgm:t>
        <a:bodyPr/>
        <a:lstStyle/>
        <a:p>
          <a:endParaRPr lang="en-GB"/>
        </a:p>
      </dgm:t>
    </dgm:pt>
    <dgm:pt modelId="{18EB5D11-D4F7-404E-BC1A-E74F07A679B3}" type="sibTrans" cxnId="{652386AE-3C99-492B-A07A-622C3B2D962A}">
      <dgm:prSet/>
      <dgm:spPr/>
      <dgm:t>
        <a:bodyPr/>
        <a:lstStyle/>
        <a:p>
          <a:endParaRPr lang="en-GB"/>
        </a:p>
      </dgm:t>
    </dgm:pt>
    <dgm:pt modelId="{B645B953-17C5-4796-BCE4-41A08057D992}">
      <dgm:prSet phldrT="[Text]"/>
      <dgm:spPr/>
      <dgm:t>
        <a:bodyPr/>
        <a:lstStyle/>
        <a:p>
          <a:r>
            <a:rPr lang="en-GB" b="1"/>
            <a:t>LISTEN AND UNDERSTAND</a:t>
          </a:r>
        </a:p>
      </dgm:t>
    </dgm:pt>
    <dgm:pt modelId="{44E8BB02-14B8-4706-9ACF-A96D0C950A79}" type="parTrans" cxnId="{62A5AC2F-C8D8-4770-8AD0-2BD9E2B67CEB}">
      <dgm:prSet/>
      <dgm:spPr/>
      <dgm:t>
        <a:bodyPr/>
        <a:lstStyle/>
        <a:p>
          <a:endParaRPr lang="en-GB"/>
        </a:p>
      </dgm:t>
    </dgm:pt>
    <dgm:pt modelId="{5DDA531B-7944-431D-955D-7B1C99D51EC2}" type="sibTrans" cxnId="{62A5AC2F-C8D8-4770-8AD0-2BD9E2B67CEB}">
      <dgm:prSet/>
      <dgm:spPr/>
      <dgm:t>
        <a:bodyPr/>
        <a:lstStyle/>
        <a:p>
          <a:endParaRPr lang="en-GB"/>
        </a:p>
      </dgm:t>
    </dgm:pt>
    <dgm:pt modelId="{F7A8CB85-C9ED-4A15-A7E2-853DF2FCFBC1}">
      <dgm:prSet/>
      <dgm:spPr/>
      <dgm:t>
        <a:bodyPr/>
        <a:lstStyle/>
        <a:p>
          <a:r>
            <a:rPr lang="en-GB" b="1"/>
            <a:t>FACILITATE AND SUPPORT</a:t>
          </a:r>
        </a:p>
      </dgm:t>
    </dgm:pt>
    <dgm:pt modelId="{46A80E4F-6E99-48E9-A7E4-83F8DDD54A0B}" type="parTrans" cxnId="{6AB1B665-AC30-45C5-9CD7-25CF97C47FF6}">
      <dgm:prSet/>
      <dgm:spPr/>
      <dgm:t>
        <a:bodyPr/>
        <a:lstStyle/>
        <a:p>
          <a:endParaRPr lang="en-GB"/>
        </a:p>
      </dgm:t>
    </dgm:pt>
    <dgm:pt modelId="{81766F62-43DA-4EB8-A41E-4BE77E46C3AA}" type="sibTrans" cxnId="{6AB1B665-AC30-45C5-9CD7-25CF97C47FF6}">
      <dgm:prSet/>
      <dgm:spPr/>
      <dgm:t>
        <a:bodyPr/>
        <a:lstStyle/>
        <a:p>
          <a:endParaRPr lang="en-GB"/>
        </a:p>
      </dgm:t>
    </dgm:pt>
    <dgm:pt modelId="{BE891BA8-4164-48C4-8D9C-81742AAB2275}">
      <dgm:prSet/>
      <dgm:spPr/>
      <dgm:t>
        <a:bodyPr/>
        <a:lstStyle/>
        <a:p>
          <a:r>
            <a:rPr lang="en-GB" b="1"/>
            <a:t>FORMALISE SUPPORT</a:t>
          </a:r>
        </a:p>
      </dgm:t>
    </dgm:pt>
    <dgm:pt modelId="{700CDCB1-FAD2-47F6-B66C-0A3661868BD6}" type="parTrans" cxnId="{FB25591F-D76E-4670-89F4-BD39B98413F9}">
      <dgm:prSet/>
      <dgm:spPr/>
      <dgm:t>
        <a:bodyPr/>
        <a:lstStyle/>
        <a:p>
          <a:endParaRPr lang="en-GB"/>
        </a:p>
      </dgm:t>
    </dgm:pt>
    <dgm:pt modelId="{DD66A539-5CCD-490B-A4E5-476640808080}" type="sibTrans" cxnId="{FB25591F-D76E-4670-89F4-BD39B98413F9}">
      <dgm:prSet/>
      <dgm:spPr/>
      <dgm:t>
        <a:bodyPr/>
        <a:lstStyle/>
        <a:p>
          <a:endParaRPr lang="en-GB"/>
        </a:p>
      </dgm:t>
    </dgm:pt>
    <dgm:pt modelId="{87A08BF3-08C4-4640-B104-2F99A575B7B9}">
      <dgm:prSet/>
      <dgm:spPr/>
      <dgm:t>
        <a:bodyPr/>
        <a:lstStyle/>
        <a:p>
          <a:r>
            <a:rPr lang="en-GB" b="1"/>
            <a:t>ENFORCE</a:t>
          </a:r>
        </a:p>
      </dgm:t>
    </dgm:pt>
    <dgm:pt modelId="{CD42FD18-88BF-47A7-B9B3-38518BC609A2}" type="parTrans" cxnId="{EAEF6755-26E8-4044-8F2E-D92D9B201A65}">
      <dgm:prSet/>
      <dgm:spPr/>
      <dgm:t>
        <a:bodyPr/>
        <a:lstStyle/>
        <a:p>
          <a:endParaRPr lang="en-GB"/>
        </a:p>
      </dgm:t>
    </dgm:pt>
    <dgm:pt modelId="{FF6A7D1B-C23E-4BFF-BEFE-24DFB7CD13D7}" type="sibTrans" cxnId="{EAEF6755-26E8-4044-8F2E-D92D9B201A65}">
      <dgm:prSet/>
      <dgm:spPr/>
      <dgm:t>
        <a:bodyPr/>
        <a:lstStyle/>
        <a:p>
          <a:endParaRPr lang="en-GB"/>
        </a:p>
      </dgm:t>
    </dgm:pt>
    <dgm:pt modelId="{B32B7680-221B-426E-B673-673E99C367AA}">
      <dgm:prSet/>
      <dgm:spPr/>
      <dgm:t>
        <a:bodyPr/>
        <a:lstStyle/>
        <a:p>
          <a:r>
            <a:rPr lang="en-GB"/>
            <a:t>Aspire to high standards of attendance from all pupils and parents and build a culture where all can, and want to, be in school and ready to learn by prioritising attendance improvement across the school.</a:t>
          </a:r>
        </a:p>
      </dgm:t>
    </dgm:pt>
    <dgm:pt modelId="{1755E8E4-5A17-4324-B454-19A4710DB57D}" type="parTrans" cxnId="{D8CC7C79-5D18-4DF0-B7C8-E6CB82AC6EFE}">
      <dgm:prSet/>
      <dgm:spPr/>
      <dgm:t>
        <a:bodyPr/>
        <a:lstStyle/>
        <a:p>
          <a:endParaRPr lang="en-GB"/>
        </a:p>
      </dgm:t>
    </dgm:pt>
    <dgm:pt modelId="{2C319589-88FD-4ADC-B0AE-B3CFB92A1742}" type="sibTrans" cxnId="{D8CC7C79-5D18-4DF0-B7C8-E6CB82AC6EFE}">
      <dgm:prSet/>
      <dgm:spPr/>
      <dgm:t>
        <a:bodyPr/>
        <a:lstStyle/>
        <a:p>
          <a:endParaRPr lang="en-GB"/>
        </a:p>
      </dgm:t>
    </dgm:pt>
    <dgm:pt modelId="{D8AE0F26-0A99-4E1C-B451-4FE7FA17E4BA}">
      <dgm:prSet/>
      <dgm:spPr/>
      <dgm:t>
        <a:bodyPr/>
        <a:lstStyle/>
        <a:p>
          <a:r>
            <a:rPr lang="en-GB"/>
            <a:t>Rigorously use attendance data to identify patterns of poor attendance (at individual and cohort level) as soon as possible so all parties can work together to resolve them before they become entrenched.</a:t>
          </a:r>
        </a:p>
      </dgm:t>
    </dgm:pt>
    <dgm:pt modelId="{28BB771C-BBF6-45B6-8A89-147783AEB320}" type="parTrans" cxnId="{48D26F93-032B-414C-B7C8-4ACD54DC9908}">
      <dgm:prSet/>
      <dgm:spPr/>
      <dgm:t>
        <a:bodyPr/>
        <a:lstStyle/>
        <a:p>
          <a:endParaRPr lang="en-GB"/>
        </a:p>
      </dgm:t>
    </dgm:pt>
    <dgm:pt modelId="{837DB5C4-669F-4C56-9D59-5863FE65E9D0}" type="sibTrans" cxnId="{48D26F93-032B-414C-B7C8-4ACD54DC9908}">
      <dgm:prSet/>
      <dgm:spPr/>
      <dgm:t>
        <a:bodyPr/>
        <a:lstStyle/>
        <a:p>
          <a:endParaRPr lang="en-GB"/>
        </a:p>
      </dgm:t>
    </dgm:pt>
    <dgm:pt modelId="{351CF502-310A-4448-89A3-C62BD9D40644}">
      <dgm:prSet/>
      <dgm:spPr/>
      <dgm:t>
        <a:bodyPr/>
        <a:lstStyle/>
        <a:p>
          <a:r>
            <a:rPr lang="en-GB"/>
            <a:t>When a pattern is spotted (including EBSNA), discuss with pupils and parents to listen to understand barriers to attendance and agree how all partners can work together to resolve them.</a:t>
          </a:r>
        </a:p>
      </dgm:t>
    </dgm:pt>
    <dgm:pt modelId="{3B7EBDC0-9A1D-4A08-9AFB-9291D75124D4}" type="parTrans" cxnId="{6B17D7A0-8176-4109-B07C-6E2266575F83}">
      <dgm:prSet/>
      <dgm:spPr/>
      <dgm:t>
        <a:bodyPr/>
        <a:lstStyle/>
        <a:p>
          <a:endParaRPr lang="en-GB"/>
        </a:p>
      </dgm:t>
    </dgm:pt>
    <dgm:pt modelId="{82347223-FFE6-41FE-8C3D-D346304F4B30}" type="sibTrans" cxnId="{6B17D7A0-8176-4109-B07C-6E2266575F83}">
      <dgm:prSet/>
      <dgm:spPr/>
      <dgm:t>
        <a:bodyPr/>
        <a:lstStyle/>
        <a:p>
          <a:endParaRPr lang="en-GB"/>
        </a:p>
      </dgm:t>
    </dgm:pt>
    <dgm:pt modelId="{F6FFD68A-A904-4B42-9D26-626578DE302B}">
      <dgm:prSet/>
      <dgm:spPr/>
      <dgm:t>
        <a:bodyPr/>
        <a:lstStyle/>
        <a:p>
          <a:r>
            <a:rPr lang="en-GB"/>
            <a:t>Remove barriers in school and help pupils and parents to access the support they need to overcome the barriers outside of school. This might include an early help or whole family plan where absence is a symptom of wider issues.</a:t>
          </a:r>
        </a:p>
      </dgm:t>
    </dgm:pt>
    <dgm:pt modelId="{35093844-D7BD-4B94-8939-194825AC4D45}" type="parTrans" cxnId="{9537F221-0AE3-414B-9E85-41DCEBF749DC}">
      <dgm:prSet/>
      <dgm:spPr/>
      <dgm:t>
        <a:bodyPr/>
        <a:lstStyle/>
        <a:p>
          <a:endParaRPr lang="en-GB"/>
        </a:p>
      </dgm:t>
    </dgm:pt>
    <dgm:pt modelId="{473F9123-05D5-4F15-AF9C-90930A75F5C3}" type="sibTrans" cxnId="{9537F221-0AE3-414B-9E85-41DCEBF749DC}">
      <dgm:prSet/>
      <dgm:spPr/>
      <dgm:t>
        <a:bodyPr/>
        <a:lstStyle/>
        <a:p>
          <a:endParaRPr lang="en-GB"/>
        </a:p>
      </dgm:t>
    </dgm:pt>
    <dgm:pt modelId="{2FFB3838-D956-43FF-A407-C292FE619FC6}">
      <dgm:prSet/>
      <dgm:spPr/>
      <dgm:t>
        <a:bodyPr/>
        <a:lstStyle/>
        <a:p>
          <a:r>
            <a:rPr lang="en-GB"/>
            <a:t>Where absence persists and voluntary support is not working or not being engaged with, partners should work together to explain the consequences clearly and ensure support is also in place to enable families to respond. Depending on the circumstances this may include formalising support through a parenting contract or education supervision order.</a:t>
          </a:r>
        </a:p>
      </dgm:t>
    </dgm:pt>
    <dgm:pt modelId="{B69FB922-13EA-432D-85D5-186CE4696BCA}" type="parTrans" cxnId="{3A5BC9A2-5C28-43D9-BBDD-DC814F508622}">
      <dgm:prSet/>
      <dgm:spPr/>
      <dgm:t>
        <a:bodyPr/>
        <a:lstStyle/>
        <a:p>
          <a:endParaRPr lang="en-GB"/>
        </a:p>
      </dgm:t>
    </dgm:pt>
    <dgm:pt modelId="{4FD922AE-2D1C-466A-AD55-BD66217F9841}" type="sibTrans" cxnId="{3A5BC9A2-5C28-43D9-BBDD-DC814F508622}">
      <dgm:prSet/>
      <dgm:spPr/>
      <dgm:t>
        <a:bodyPr/>
        <a:lstStyle/>
        <a:p>
          <a:endParaRPr lang="en-GB"/>
        </a:p>
      </dgm:t>
    </dgm:pt>
    <dgm:pt modelId="{A979F784-A632-4997-B23E-A9EED0FEE46C}">
      <dgm:prSet/>
      <dgm:spPr/>
      <dgm:t>
        <a:bodyPr/>
        <a:lstStyle/>
        <a:p>
          <a:pPr algn="l"/>
          <a:r>
            <a:rPr lang="en-GB"/>
            <a:t>Where all other avenues have been exhausted and support is not working or not being engaged with, enforce attendance through statutory intervention or prosecution to protect the pupil’s right to an education.</a:t>
          </a:r>
        </a:p>
      </dgm:t>
    </dgm:pt>
    <dgm:pt modelId="{6B1FEA63-A698-4926-BDDD-87CEEEE2811B}" type="parTrans" cxnId="{06CC9BC4-EA44-4041-8A56-9B7F7349D01F}">
      <dgm:prSet/>
      <dgm:spPr/>
      <dgm:t>
        <a:bodyPr/>
        <a:lstStyle/>
        <a:p>
          <a:endParaRPr lang="en-GB"/>
        </a:p>
      </dgm:t>
    </dgm:pt>
    <dgm:pt modelId="{DE48F04D-82D9-4EA8-BE64-E8C7742EE394}" type="sibTrans" cxnId="{06CC9BC4-EA44-4041-8A56-9B7F7349D01F}">
      <dgm:prSet/>
      <dgm:spPr/>
      <dgm:t>
        <a:bodyPr/>
        <a:lstStyle/>
        <a:p>
          <a:endParaRPr lang="en-GB"/>
        </a:p>
      </dgm:t>
    </dgm:pt>
    <dgm:pt modelId="{356566DD-D4C7-4D09-9F06-9764E773FD67}" type="pres">
      <dgm:prSet presAssocID="{8771E4CD-7260-4193-88DE-C309E58DD215}" presName="linearFlow" presStyleCnt="0">
        <dgm:presLayoutVars>
          <dgm:dir/>
          <dgm:animLvl val="lvl"/>
          <dgm:resizeHandles val="exact"/>
        </dgm:presLayoutVars>
      </dgm:prSet>
      <dgm:spPr/>
    </dgm:pt>
    <dgm:pt modelId="{B5ABAF10-586E-43A8-A4A5-E6CAB3E064F5}" type="pres">
      <dgm:prSet presAssocID="{E532F886-E82D-4FB4-A821-572FB7F516D2}" presName="composite" presStyleCnt="0"/>
      <dgm:spPr/>
    </dgm:pt>
    <dgm:pt modelId="{9E536C90-3626-4D58-87CC-554532329B43}" type="pres">
      <dgm:prSet presAssocID="{E532F886-E82D-4FB4-A821-572FB7F516D2}" presName="parentText" presStyleLbl="alignNode1" presStyleIdx="0" presStyleCnt="6" custLinFactNeighborX="3642" custLinFactNeighborY="1912">
        <dgm:presLayoutVars>
          <dgm:chMax val="1"/>
          <dgm:bulletEnabled val="1"/>
        </dgm:presLayoutVars>
      </dgm:prSet>
      <dgm:spPr/>
    </dgm:pt>
    <dgm:pt modelId="{F2EAEC6A-C9FD-43EB-A3A9-AD328FE8FAF0}" type="pres">
      <dgm:prSet presAssocID="{E532F886-E82D-4FB4-A821-572FB7F516D2}" presName="descendantText" presStyleLbl="alignAcc1" presStyleIdx="0" presStyleCnt="6">
        <dgm:presLayoutVars>
          <dgm:bulletEnabled val="1"/>
        </dgm:presLayoutVars>
      </dgm:prSet>
      <dgm:spPr/>
    </dgm:pt>
    <dgm:pt modelId="{8C304D96-69DD-4E9A-85C0-C72EFD9DE533}" type="pres">
      <dgm:prSet presAssocID="{8E2DD8B3-B065-4C71-8370-4DDC8684AEFA}" presName="sp" presStyleCnt="0"/>
      <dgm:spPr/>
    </dgm:pt>
    <dgm:pt modelId="{F87D65D4-09D8-4595-81EC-4CF4B51EA33A}" type="pres">
      <dgm:prSet presAssocID="{216DD21E-6A58-4D44-AC8B-EEBA1BC1FD12}" presName="composite" presStyleCnt="0"/>
      <dgm:spPr/>
    </dgm:pt>
    <dgm:pt modelId="{CB58BA4E-5324-41C9-A653-FE4E2E0AE658}" type="pres">
      <dgm:prSet presAssocID="{216DD21E-6A58-4D44-AC8B-EEBA1BC1FD12}" presName="parentText" presStyleLbl="alignNode1" presStyleIdx="1" presStyleCnt="6">
        <dgm:presLayoutVars>
          <dgm:chMax val="1"/>
          <dgm:bulletEnabled val="1"/>
        </dgm:presLayoutVars>
      </dgm:prSet>
      <dgm:spPr/>
    </dgm:pt>
    <dgm:pt modelId="{053FDCC6-EED4-43E7-9334-C38922E024AF}" type="pres">
      <dgm:prSet presAssocID="{216DD21E-6A58-4D44-AC8B-EEBA1BC1FD12}" presName="descendantText" presStyleLbl="alignAcc1" presStyleIdx="1" presStyleCnt="6">
        <dgm:presLayoutVars>
          <dgm:bulletEnabled val="1"/>
        </dgm:presLayoutVars>
      </dgm:prSet>
      <dgm:spPr/>
    </dgm:pt>
    <dgm:pt modelId="{692CE40F-2B17-4E5C-89F8-54A65AB2D286}" type="pres">
      <dgm:prSet presAssocID="{18EB5D11-D4F7-404E-BC1A-E74F07A679B3}" presName="sp" presStyleCnt="0"/>
      <dgm:spPr/>
    </dgm:pt>
    <dgm:pt modelId="{D61721CA-F256-4107-B4CD-4A3F0E825749}" type="pres">
      <dgm:prSet presAssocID="{B645B953-17C5-4796-BCE4-41A08057D992}" presName="composite" presStyleCnt="0"/>
      <dgm:spPr/>
    </dgm:pt>
    <dgm:pt modelId="{10B00E50-CE7E-4CE1-BBDB-EA989DC0B269}" type="pres">
      <dgm:prSet presAssocID="{B645B953-17C5-4796-BCE4-41A08057D992}" presName="parentText" presStyleLbl="alignNode1" presStyleIdx="2" presStyleCnt="6">
        <dgm:presLayoutVars>
          <dgm:chMax val="1"/>
          <dgm:bulletEnabled val="1"/>
        </dgm:presLayoutVars>
      </dgm:prSet>
      <dgm:spPr/>
    </dgm:pt>
    <dgm:pt modelId="{E163320E-9589-4B74-BF48-2F7301938F60}" type="pres">
      <dgm:prSet presAssocID="{B645B953-17C5-4796-BCE4-41A08057D992}" presName="descendantText" presStyleLbl="alignAcc1" presStyleIdx="2" presStyleCnt="6">
        <dgm:presLayoutVars>
          <dgm:bulletEnabled val="1"/>
        </dgm:presLayoutVars>
      </dgm:prSet>
      <dgm:spPr/>
    </dgm:pt>
    <dgm:pt modelId="{F6A97CBA-B8BF-4C1E-B2F8-F6ADCFDC2D60}" type="pres">
      <dgm:prSet presAssocID="{5DDA531B-7944-431D-955D-7B1C99D51EC2}" presName="sp" presStyleCnt="0"/>
      <dgm:spPr/>
    </dgm:pt>
    <dgm:pt modelId="{F4593891-E366-42E7-B2C7-7E4EC6733214}" type="pres">
      <dgm:prSet presAssocID="{F7A8CB85-C9ED-4A15-A7E2-853DF2FCFBC1}" presName="composite" presStyleCnt="0"/>
      <dgm:spPr/>
    </dgm:pt>
    <dgm:pt modelId="{32323F1D-931F-41BA-855C-74AC6B60E008}" type="pres">
      <dgm:prSet presAssocID="{F7A8CB85-C9ED-4A15-A7E2-853DF2FCFBC1}" presName="parentText" presStyleLbl="alignNode1" presStyleIdx="3" presStyleCnt="6">
        <dgm:presLayoutVars>
          <dgm:chMax val="1"/>
          <dgm:bulletEnabled val="1"/>
        </dgm:presLayoutVars>
      </dgm:prSet>
      <dgm:spPr/>
    </dgm:pt>
    <dgm:pt modelId="{7B17F11B-A79D-43D1-95AA-4F46B8F03F9F}" type="pres">
      <dgm:prSet presAssocID="{F7A8CB85-C9ED-4A15-A7E2-853DF2FCFBC1}" presName="descendantText" presStyleLbl="alignAcc1" presStyleIdx="3" presStyleCnt="6">
        <dgm:presLayoutVars>
          <dgm:bulletEnabled val="1"/>
        </dgm:presLayoutVars>
      </dgm:prSet>
      <dgm:spPr/>
    </dgm:pt>
    <dgm:pt modelId="{9704BA31-7D6E-4142-8AA2-1298EA5FFF1D}" type="pres">
      <dgm:prSet presAssocID="{81766F62-43DA-4EB8-A41E-4BE77E46C3AA}" presName="sp" presStyleCnt="0"/>
      <dgm:spPr/>
    </dgm:pt>
    <dgm:pt modelId="{71628E91-DE33-40F0-884F-FE4EAFF1165F}" type="pres">
      <dgm:prSet presAssocID="{BE891BA8-4164-48C4-8D9C-81742AAB2275}" presName="composite" presStyleCnt="0"/>
      <dgm:spPr/>
    </dgm:pt>
    <dgm:pt modelId="{A25E9DA2-CAE5-4BF9-A930-C1182CC5166A}" type="pres">
      <dgm:prSet presAssocID="{BE891BA8-4164-48C4-8D9C-81742AAB2275}" presName="parentText" presStyleLbl="alignNode1" presStyleIdx="4" presStyleCnt="6">
        <dgm:presLayoutVars>
          <dgm:chMax val="1"/>
          <dgm:bulletEnabled val="1"/>
        </dgm:presLayoutVars>
      </dgm:prSet>
      <dgm:spPr/>
    </dgm:pt>
    <dgm:pt modelId="{416AF90B-5EDE-402C-BBBD-3CC3A5E66464}" type="pres">
      <dgm:prSet presAssocID="{BE891BA8-4164-48C4-8D9C-81742AAB2275}" presName="descendantText" presStyleLbl="alignAcc1" presStyleIdx="4" presStyleCnt="6">
        <dgm:presLayoutVars>
          <dgm:bulletEnabled val="1"/>
        </dgm:presLayoutVars>
      </dgm:prSet>
      <dgm:spPr/>
    </dgm:pt>
    <dgm:pt modelId="{0AC69A33-3916-44E9-99F7-3A48833A3E03}" type="pres">
      <dgm:prSet presAssocID="{DD66A539-5CCD-490B-A4E5-476640808080}" presName="sp" presStyleCnt="0"/>
      <dgm:spPr/>
    </dgm:pt>
    <dgm:pt modelId="{2E2696C4-2ED7-4D35-9A89-140E2F5075D7}" type="pres">
      <dgm:prSet presAssocID="{87A08BF3-08C4-4640-B104-2F99A575B7B9}" presName="composite" presStyleCnt="0"/>
      <dgm:spPr/>
    </dgm:pt>
    <dgm:pt modelId="{97ECD0E4-58A9-4826-8E1D-23FFF1B52B38}" type="pres">
      <dgm:prSet presAssocID="{87A08BF3-08C4-4640-B104-2F99A575B7B9}" presName="parentText" presStyleLbl="alignNode1" presStyleIdx="5" presStyleCnt="6">
        <dgm:presLayoutVars>
          <dgm:chMax val="1"/>
          <dgm:bulletEnabled val="1"/>
        </dgm:presLayoutVars>
      </dgm:prSet>
      <dgm:spPr/>
    </dgm:pt>
    <dgm:pt modelId="{0162FE76-CF58-42BA-ABCC-4FA942161394}" type="pres">
      <dgm:prSet presAssocID="{87A08BF3-08C4-4640-B104-2F99A575B7B9}" presName="descendantText" presStyleLbl="alignAcc1" presStyleIdx="5" presStyleCnt="6">
        <dgm:presLayoutVars>
          <dgm:bulletEnabled val="1"/>
        </dgm:presLayoutVars>
      </dgm:prSet>
      <dgm:spPr/>
    </dgm:pt>
  </dgm:ptLst>
  <dgm:cxnLst>
    <dgm:cxn modelId="{5BDABA02-8D71-49A0-9021-56B9DA8861E8}" type="presOf" srcId="{F6FFD68A-A904-4B42-9D26-626578DE302B}" destId="{7B17F11B-A79D-43D1-95AA-4F46B8F03F9F}" srcOrd="0" destOrd="0" presId="urn:microsoft.com/office/officeart/2005/8/layout/chevron2"/>
    <dgm:cxn modelId="{88AFED08-C0E4-4E81-860C-DA3C855726BD}" type="presOf" srcId="{E532F886-E82D-4FB4-A821-572FB7F516D2}" destId="{9E536C90-3626-4D58-87CC-554532329B43}" srcOrd="0" destOrd="0" presId="urn:microsoft.com/office/officeart/2005/8/layout/chevron2"/>
    <dgm:cxn modelId="{FB25591F-D76E-4670-89F4-BD39B98413F9}" srcId="{8771E4CD-7260-4193-88DE-C309E58DD215}" destId="{BE891BA8-4164-48C4-8D9C-81742AAB2275}" srcOrd="4" destOrd="0" parTransId="{700CDCB1-FAD2-47F6-B66C-0A3661868BD6}" sibTransId="{DD66A539-5CCD-490B-A4E5-476640808080}"/>
    <dgm:cxn modelId="{9537F221-0AE3-414B-9E85-41DCEBF749DC}" srcId="{F7A8CB85-C9ED-4A15-A7E2-853DF2FCFBC1}" destId="{F6FFD68A-A904-4B42-9D26-626578DE302B}" srcOrd="0" destOrd="0" parTransId="{35093844-D7BD-4B94-8939-194825AC4D45}" sibTransId="{473F9123-05D5-4F15-AF9C-90930A75F5C3}"/>
    <dgm:cxn modelId="{4F64122C-2C35-43CF-92AC-C7385975ACBF}" type="presOf" srcId="{216DD21E-6A58-4D44-AC8B-EEBA1BC1FD12}" destId="{CB58BA4E-5324-41C9-A653-FE4E2E0AE658}" srcOrd="0" destOrd="0" presId="urn:microsoft.com/office/officeart/2005/8/layout/chevron2"/>
    <dgm:cxn modelId="{62A5AC2F-C8D8-4770-8AD0-2BD9E2B67CEB}" srcId="{8771E4CD-7260-4193-88DE-C309E58DD215}" destId="{B645B953-17C5-4796-BCE4-41A08057D992}" srcOrd="2" destOrd="0" parTransId="{44E8BB02-14B8-4706-9ACF-A96D0C950A79}" sibTransId="{5DDA531B-7944-431D-955D-7B1C99D51EC2}"/>
    <dgm:cxn modelId="{9246D45C-9109-498F-A0DB-B4AA0948A3BE}" type="presOf" srcId="{D8AE0F26-0A99-4E1C-B451-4FE7FA17E4BA}" destId="{053FDCC6-EED4-43E7-9334-C38922E024AF}" srcOrd="0" destOrd="0" presId="urn:microsoft.com/office/officeart/2005/8/layout/chevron2"/>
    <dgm:cxn modelId="{BDA95261-3EB4-42B0-A380-136EEE452FFE}" srcId="{8771E4CD-7260-4193-88DE-C309E58DD215}" destId="{E532F886-E82D-4FB4-A821-572FB7F516D2}" srcOrd="0" destOrd="0" parTransId="{C8434104-5FE8-4F5D-B99B-25F27511C3D3}" sibTransId="{8E2DD8B3-B065-4C71-8370-4DDC8684AEFA}"/>
    <dgm:cxn modelId="{DFA63562-D277-4896-94B8-2D712CB48B6B}" type="presOf" srcId="{351CF502-310A-4448-89A3-C62BD9D40644}" destId="{E163320E-9589-4B74-BF48-2F7301938F60}" srcOrd="0" destOrd="0" presId="urn:microsoft.com/office/officeart/2005/8/layout/chevron2"/>
    <dgm:cxn modelId="{EB964F42-FACB-4C7A-9884-94DC623DB000}" type="presOf" srcId="{87A08BF3-08C4-4640-B104-2F99A575B7B9}" destId="{97ECD0E4-58A9-4826-8E1D-23FFF1B52B38}" srcOrd="0" destOrd="0" presId="urn:microsoft.com/office/officeart/2005/8/layout/chevron2"/>
    <dgm:cxn modelId="{6AB1B665-AC30-45C5-9CD7-25CF97C47FF6}" srcId="{8771E4CD-7260-4193-88DE-C309E58DD215}" destId="{F7A8CB85-C9ED-4A15-A7E2-853DF2FCFBC1}" srcOrd="3" destOrd="0" parTransId="{46A80E4F-6E99-48E9-A7E4-83F8DDD54A0B}" sibTransId="{81766F62-43DA-4EB8-A41E-4BE77E46C3AA}"/>
    <dgm:cxn modelId="{FF82B16A-67FA-4C6B-AB6C-D08EC59076A7}" type="presOf" srcId="{BE891BA8-4164-48C4-8D9C-81742AAB2275}" destId="{A25E9DA2-CAE5-4BF9-A930-C1182CC5166A}" srcOrd="0" destOrd="0" presId="urn:microsoft.com/office/officeart/2005/8/layout/chevron2"/>
    <dgm:cxn modelId="{CFACA56B-A93C-4A7A-8745-F676182A854A}" type="presOf" srcId="{F7A8CB85-C9ED-4A15-A7E2-853DF2FCFBC1}" destId="{32323F1D-931F-41BA-855C-74AC6B60E008}" srcOrd="0" destOrd="0" presId="urn:microsoft.com/office/officeart/2005/8/layout/chevron2"/>
    <dgm:cxn modelId="{EAEF6755-26E8-4044-8F2E-D92D9B201A65}" srcId="{8771E4CD-7260-4193-88DE-C309E58DD215}" destId="{87A08BF3-08C4-4640-B104-2F99A575B7B9}" srcOrd="5" destOrd="0" parTransId="{CD42FD18-88BF-47A7-B9B3-38518BC609A2}" sibTransId="{FF6A7D1B-C23E-4BFF-BEFE-24DFB7CD13D7}"/>
    <dgm:cxn modelId="{D8CC7C79-5D18-4DF0-B7C8-E6CB82AC6EFE}" srcId="{E532F886-E82D-4FB4-A821-572FB7F516D2}" destId="{B32B7680-221B-426E-B673-673E99C367AA}" srcOrd="0" destOrd="0" parTransId="{1755E8E4-5A17-4324-B454-19A4710DB57D}" sibTransId="{2C319589-88FD-4ADC-B0AE-B3CFB92A1742}"/>
    <dgm:cxn modelId="{48D26F93-032B-414C-B7C8-4ACD54DC9908}" srcId="{216DD21E-6A58-4D44-AC8B-EEBA1BC1FD12}" destId="{D8AE0F26-0A99-4E1C-B451-4FE7FA17E4BA}" srcOrd="0" destOrd="0" parTransId="{28BB771C-BBF6-45B6-8A89-147783AEB320}" sibTransId="{837DB5C4-669F-4C56-9D59-5863FE65E9D0}"/>
    <dgm:cxn modelId="{6B17D7A0-8176-4109-B07C-6E2266575F83}" srcId="{B645B953-17C5-4796-BCE4-41A08057D992}" destId="{351CF502-310A-4448-89A3-C62BD9D40644}" srcOrd="0" destOrd="0" parTransId="{3B7EBDC0-9A1D-4A08-9AFB-9291D75124D4}" sibTransId="{82347223-FFE6-41FE-8C3D-D346304F4B30}"/>
    <dgm:cxn modelId="{CC38E9A1-CA46-4698-9F36-6A5076ABDE2F}" type="presOf" srcId="{B645B953-17C5-4796-BCE4-41A08057D992}" destId="{10B00E50-CE7E-4CE1-BBDB-EA989DC0B269}" srcOrd="0" destOrd="0" presId="urn:microsoft.com/office/officeart/2005/8/layout/chevron2"/>
    <dgm:cxn modelId="{3A5BC9A2-5C28-43D9-BBDD-DC814F508622}" srcId="{BE891BA8-4164-48C4-8D9C-81742AAB2275}" destId="{2FFB3838-D956-43FF-A407-C292FE619FC6}" srcOrd="0" destOrd="0" parTransId="{B69FB922-13EA-432D-85D5-186CE4696BCA}" sibTransId="{4FD922AE-2D1C-466A-AD55-BD66217F9841}"/>
    <dgm:cxn modelId="{4FE9D9A6-B622-4E4E-8468-13B1330894CB}" type="presOf" srcId="{B32B7680-221B-426E-B673-673E99C367AA}" destId="{F2EAEC6A-C9FD-43EB-A3A9-AD328FE8FAF0}" srcOrd="0" destOrd="0" presId="urn:microsoft.com/office/officeart/2005/8/layout/chevron2"/>
    <dgm:cxn modelId="{652386AE-3C99-492B-A07A-622C3B2D962A}" srcId="{8771E4CD-7260-4193-88DE-C309E58DD215}" destId="{216DD21E-6A58-4D44-AC8B-EEBA1BC1FD12}" srcOrd="1" destOrd="0" parTransId="{1EB40773-EBBF-4F32-8175-E9A8526DCFC2}" sibTransId="{18EB5D11-D4F7-404E-BC1A-E74F07A679B3}"/>
    <dgm:cxn modelId="{06CC9BC4-EA44-4041-8A56-9B7F7349D01F}" srcId="{87A08BF3-08C4-4640-B104-2F99A575B7B9}" destId="{A979F784-A632-4997-B23E-A9EED0FEE46C}" srcOrd="0" destOrd="0" parTransId="{6B1FEA63-A698-4926-BDDD-87CEEEE2811B}" sibTransId="{DE48F04D-82D9-4EA8-BE64-E8C7742EE394}"/>
    <dgm:cxn modelId="{5DC98CE8-D960-4258-A295-43975722DBFD}" type="presOf" srcId="{A979F784-A632-4997-B23E-A9EED0FEE46C}" destId="{0162FE76-CF58-42BA-ABCC-4FA942161394}" srcOrd="0" destOrd="0" presId="urn:microsoft.com/office/officeart/2005/8/layout/chevron2"/>
    <dgm:cxn modelId="{E8029EF0-6FA6-40EA-A6AD-76BE81D1EBFC}" type="presOf" srcId="{2FFB3838-D956-43FF-A407-C292FE619FC6}" destId="{416AF90B-5EDE-402C-BBBD-3CC3A5E66464}" srcOrd="0" destOrd="0" presId="urn:microsoft.com/office/officeart/2005/8/layout/chevron2"/>
    <dgm:cxn modelId="{7FD4C7F6-5F1F-42F4-A63F-8D8C9526B00B}" type="presOf" srcId="{8771E4CD-7260-4193-88DE-C309E58DD215}" destId="{356566DD-D4C7-4D09-9F06-9764E773FD67}" srcOrd="0" destOrd="0" presId="urn:microsoft.com/office/officeart/2005/8/layout/chevron2"/>
    <dgm:cxn modelId="{D1A44276-BADF-459C-ADF5-0075046B1509}" type="presParOf" srcId="{356566DD-D4C7-4D09-9F06-9764E773FD67}" destId="{B5ABAF10-586E-43A8-A4A5-E6CAB3E064F5}" srcOrd="0" destOrd="0" presId="urn:microsoft.com/office/officeart/2005/8/layout/chevron2"/>
    <dgm:cxn modelId="{960110FE-18AB-48B4-8F74-350EB90F0E05}" type="presParOf" srcId="{B5ABAF10-586E-43A8-A4A5-E6CAB3E064F5}" destId="{9E536C90-3626-4D58-87CC-554532329B43}" srcOrd="0" destOrd="0" presId="urn:microsoft.com/office/officeart/2005/8/layout/chevron2"/>
    <dgm:cxn modelId="{8B644198-1D05-49DA-BB54-9FA10CCF249C}" type="presParOf" srcId="{B5ABAF10-586E-43A8-A4A5-E6CAB3E064F5}" destId="{F2EAEC6A-C9FD-43EB-A3A9-AD328FE8FAF0}" srcOrd="1" destOrd="0" presId="urn:microsoft.com/office/officeart/2005/8/layout/chevron2"/>
    <dgm:cxn modelId="{DF179BEF-CA25-4F80-A4B2-756BD82D8F33}" type="presParOf" srcId="{356566DD-D4C7-4D09-9F06-9764E773FD67}" destId="{8C304D96-69DD-4E9A-85C0-C72EFD9DE533}" srcOrd="1" destOrd="0" presId="urn:microsoft.com/office/officeart/2005/8/layout/chevron2"/>
    <dgm:cxn modelId="{6CA92BB0-4559-4FEC-91E2-7787B9559919}" type="presParOf" srcId="{356566DD-D4C7-4D09-9F06-9764E773FD67}" destId="{F87D65D4-09D8-4595-81EC-4CF4B51EA33A}" srcOrd="2" destOrd="0" presId="urn:microsoft.com/office/officeart/2005/8/layout/chevron2"/>
    <dgm:cxn modelId="{C79A1B9E-DD97-433F-9FD3-60BBD322F3C7}" type="presParOf" srcId="{F87D65D4-09D8-4595-81EC-4CF4B51EA33A}" destId="{CB58BA4E-5324-41C9-A653-FE4E2E0AE658}" srcOrd="0" destOrd="0" presId="urn:microsoft.com/office/officeart/2005/8/layout/chevron2"/>
    <dgm:cxn modelId="{184678CA-E51A-4A1C-B687-E6234A6DEE76}" type="presParOf" srcId="{F87D65D4-09D8-4595-81EC-4CF4B51EA33A}" destId="{053FDCC6-EED4-43E7-9334-C38922E024AF}" srcOrd="1" destOrd="0" presId="urn:microsoft.com/office/officeart/2005/8/layout/chevron2"/>
    <dgm:cxn modelId="{723D794F-B482-4188-80F8-6A5B8E345BB1}" type="presParOf" srcId="{356566DD-D4C7-4D09-9F06-9764E773FD67}" destId="{692CE40F-2B17-4E5C-89F8-54A65AB2D286}" srcOrd="3" destOrd="0" presId="urn:microsoft.com/office/officeart/2005/8/layout/chevron2"/>
    <dgm:cxn modelId="{B42091D6-32B6-4889-A82F-8B0E7DC0FDBB}" type="presParOf" srcId="{356566DD-D4C7-4D09-9F06-9764E773FD67}" destId="{D61721CA-F256-4107-B4CD-4A3F0E825749}" srcOrd="4" destOrd="0" presId="urn:microsoft.com/office/officeart/2005/8/layout/chevron2"/>
    <dgm:cxn modelId="{518EC073-9A4E-4B83-8035-B546B9936A53}" type="presParOf" srcId="{D61721CA-F256-4107-B4CD-4A3F0E825749}" destId="{10B00E50-CE7E-4CE1-BBDB-EA989DC0B269}" srcOrd="0" destOrd="0" presId="urn:microsoft.com/office/officeart/2005/8/layout/chevron2"/>
    <dgm:cxn modelId="{BF426F1A-8482-45E8-AE04-0216E0A76A35}" type="presParOf" srcId="{D61721CA-F256-4107-B4CD-4A3F0E825749}" destId="{E163320E-9589-4B74-BF48-2F7301938F60}" srcOrd="1" destOrd="0" presId="urn:microsoft.com/office/officeart/2005/8/layout/chevron2"/>
    <dgm:cxn modelId="{E1C2DD68-3395-438D-9B1F-50BECA7E9D68}" type="presParOf" srcId="{356566DD-D4C7-4D09-9F06-9764E773FD67}" destId="{F6A97CBA-B8BF-4C1E-B2F8-F6ADCFDC2D60}" srcOrd="5" destOrd="0" presId="urn:microsoft.com/office/officeart/2005/8/layout/chevron2"/>
    <dgm:cxn modelId="{95A58705-4690-4001-A99E-19C0EF680A98}" type="presParOf" srcId="{356566DD-D4C7-4D09-9F06-9764E773FD67}" destId="{F4593891-E366-42E7-B2C7-7E4EC6733214}" srcOrd="6" destOrd="0" presId="urn:microsoft.com/office/officeart/2005/8/layout/chevron2"/>
    <dgm:cxn modelId="{90740DCF-8F63-4840-B2E4-22BB8DD2BB80}" type="presParOf" srcId="{F4593891-E366-42E7-B2C7-7E4EC6733214}" destId="{32323F1D-931F-41BA-855C-74AC6B60E008}" srcOrd="0" destOrd="0" presId="urn:microsoft.com/office/officeart/2005/8/layout/chevron2"/>
    <dgm:cxn modelId="{8A4E371B-2DA0-479E-BCA0-3F2A4E35C4A8}" type="presParOf" srcId="{F4593891-E366-42E7-B2C7-7E4EC6733214}" destId="{7B17F11B-A79D-43D1-95AA-4F46B8F03F9F}" srcOrd="1" destOrd="0" presId="urn:microsoft.com/office/officeart/2005/8/layout/chevron2"/>
    <dgm:cxn modelId="{EBBA61FE-4455-4B6F-A9C2-50B276809618}" type="presParOf" srcId="{356566DD-D4C7-4D09-9F06-9764E773FD67}" destId="{9704BA31-7D6E-4142-8AA2-1298EA5FFF1D}" srcOrd="7" destOrd="0" presId="urn:microsoft.com/office/officeart/2005/8/layout/chevron2"/>
    <dgm:cxn modelId="{E191D3A1-D713-422B-B02C-F80B4AE21D3F}" type="presParOf" srcId="{356566DD-D4C7-4D09-9F06-9764E773FD67}" destId="{71628E91-DE33-40F0-884F-FE4EAFF1165F}" srcOrd="8" destOrd="0" presId="urn:microsoft.com/office/officeart/2005/8/layout/chevron2"/>
    <dgm:cxn modelId="{E65E7824-9073-49E3-84B8-85AF763543CE}" type="presParOf" srcId="{71628E91-DE33-40F0-884F-FE4EAFF1165F}" destId="{A25E9DA2-CAE5-4BF9-A930-C1182CC5166A}" srcOrd="0" destOrd="0" presId="urn:microsoft.com/office/officeart/2005/8/layout/chevron2"/>
    <dgm:cxn modelId="{A832AF57-1918-4F85-9193-D2624D933E98}" type="presParOf" srcId="{71628E91-DE33-40F0-884F-FE4EAFF1165F}" destId="{416AF90B-5EDE-402C-BBBD-3CC3A5E66464}" srcOrd="1" destOrd="0" presId="urn:microsoft.com/office/officeart/2005/8/layout/chevron2"/>
    <dgm:cxn modelId="{2B3D150E-D637-4BD3-881E-D94E927CE57E}" type="presParOf" srcId="{356566DD-D4C7-4D09-9F06-9764E773FD67}" destId="{0AC69A33-3916-44E9-99F7-3A48833A3E03}" srcOrd="9" destOrd="0" presId="urn:microsoft.com/office/officeart/2005/8/layout/chevron2"/>
    <dgm:cxn modelId="{D8A591DC-0914-4243-A5AE-A1580E9EB6F1}" type="presParOf" srcId="{356566DD-D4C7-4D09-9F06-9764E773FD67}" destId="{2E2696C4-2ED7-4D35-9A89-140E2F5075D7}" srcOrd="10" destOrd="0" presId="urn:microsoft.com/office/officeart/2005/8/layout/chevron2"/>
    <dgm:cxn modelId="{2483C363-B88F-4DB7-A419-04C420BE0EF6}" type="presParOf" srcId="{2E2696C4-2ED7-4D35-9A89-140E2F5075D7}" destId="{97ECD0E4-58A9-4826-8E1D-23FFF1B52B38}" srcOrd="0" destOrd="0" presId="urn:microsoft.com/office/officeart/2005/8/layout/chevron2"/>
    <dgm:cxn modelId="{391977A2-FFD8-444A-86E7-07EFC982858B}" type="presParOf" srcId="{2E2696C4-2ED7-4D35-9A89-140E2F5075D7}" destId="{0162FE76-CF58-42BA-ABCC-4FA942161394}" srcOrd="1" destOrd="0" presId="urn:microsoft.com/office/officeart/2005/8/layout/chevron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536C90-3626-4D58-87CC-554532329B43}">
      <dsp:nvSpPr>
        <dsp:cNvPr id="0" name=""/>
        <dsp:cNvSpPr/>
      </dsp:nvSpPr>
      <dsp:spPr>
        <a:xfrm rot="5400000">
          <a:off x="-172353" y="235436"/>
          <a:ext cx="1384296" cy="969007"/>
        </a:xfrm>
        <a:prstGeom prst="chevron">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EXPECT</a:t>
          </a:r>
        </a:p>
      </dsp:txBody>
      <dsp:txXfrm rot="-5400000">
        <a:off x="35292" y="512296"/>
        <a:ext cx="969007" cy="415289"/>
      </dsp:txXfrm>
    </dsp:sp>
    <dsp:sp modelId="{F2EAEC6A-C9FD-43EB-A3A9-AD328FE8FAF0}">
      <dsp:nvSpPr>
        <dsp:cNvPr id="0" name=""/>
        <dsp:cNvSpPr/>
      </dsp:nvSpPr>
      <dsp:spPr>
        <a:xfrm rot="5400000">
          <a:off x="2725419" y="-1755087"/>
          <a:ext cx="899792" cy="4412617"/>
        </a:xfrm>
        <a:prstGeom prst="round2SameRect">
          <a:avLst/>
        </a:prstGeom>
        <a:solidFill>
          <a:schemeClr val="accent3">
            <a:alpha val="90000"/>
            <a:tint val="4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Aspire to high standards of attendance from all pupils and parents and build a culture where all can, and want to, be in school and ready to learn by prioritising attendance improvement across the school.</a:t>
          </a:r>
        </a:p>
      </dsp:txBody>
      <dsp:txXfrm rot="-5400000">
        <a:off x="969007" y="45249"/>
        <a:ext cx="4368693" cy="811944"/>
      </dsp:txXfrm>
    </dsp:sp>
    <dsp:sp modelId="{CB58BA4E-5324-41C9-A653-FE4E2E0AE658}">
      <dsp:nvSpPr>
        <dsp:cNvPr id="0" name=""/>
        <dsp:cNvSpPr/>
      </dsp:nvSpPr>
      <dsp:spPr>
        <a:xfrm rot="5400000">
          <a:off x="-207644" y="1478439"/>
          <a:ext cx="1384296" cy="969007"/>
        </a:xfrm>
        <a:prstGeom prst="chevron">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MONITOR</a:t>
          </a:r>
        </a:p>
      </dsp:txBody>
      <dsp:txXfrm rot="-5400000">
        <a:off x="1" y="1755299"/>
        <a:ext cx="969007" cy="415289"/>
      </dsp:txXfrm>
    </dsp:sp>
    <dsp:sp modelId="{053FDCC6-EED4-43E7-9334-C38922E024AF}">
      <dsp:nvSpPr>
        <dsp:cNvPr id="0" name=""/>
        <dsp:cNvSpPr/>
      </dsp:nvSpPr>
      <dsp:spPr>
        <a:xfrm rot="5400000">
          <a:off x="2725419" y="-485616"/>
          <a:ext cx="899792" cy="4412617"/>
        </a:xfrm>
        <a:prstGeom prst="round2SameRect">
          <a:avLst/>
        </a:prstGeom>
        <a:solidFill>
          <a:schemeClr val="accent3">
            <a:alpha val="90000"/>
            <a:tint val="4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Rigorously use attendance data to identify patterns of poor attendance (at individual and cohort level) as soon as possible so all parties can work together to resolve them before they become entrenched.</a:t>
          </a:r>
        </a:p>
      </dsp:txBody>
      <dsp:txXfrm rot="-5400000">
        <a:off x="969007" y="1314720"/>
        <a:ext cx="4368693" cy="811944"/>
      </dsp:txXfrm>
    </dsp:sp>
    <dsp:sp modelId="{10B00E50-CE7E-4CE1-BBDB-EA989DC0B269}">
      <dsp:nvSpPr>
        <dsp:cNvPr id="0" name=""/>
        <dsp:cNvSpPr/>
      </dsp:nvSpPr>
      <dsp:spPr>
        <a:xfrm rot="5400000">
          <a:off x="-207644" y="2747910"/>
          <a:ext cx="1384296" cy="969007"/>
        </a:xfrm>
        <a:prstGeom prst="chevron">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LISTEN AND UNDERSTAND</a:t>
          </a:r>
        </a:p>
      </dsp:txBody>
      <dsp:txXfrm rot="-5400000">
        <a:off x="1" y="3024770"/>
        <a:ext cx="969007" cy="415289"/>
      </dsp:txXfrm>
    </dsp:sp>
    <dsp:sp modelId="{E163320E-9589-4B74-BF48-2F7301938F60}">
      <dsp:nvSpPr>
        <dsp:cNvPr id="0" name=""/>
        <dsp:cNvSpPr/>
      </dsp:nvSpPr>
      <dsp:spPr>
        <a:xfrm rot="5400000">
          <a:off x="2725419" y="783853"/>
          <a:ext cx="899792" cy="4412617"/>
        </a:xfrm>
        <a:prstGeom prst="round2SameRect">
          <a:avLst/>
        </a:prstGeom>
        <a:solidFill>
          <a:schemeClr val="accent3">
            <a:alpha val="90000"/>
            <a:tint val="4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When a pattern is spotted (including EBSNA), discuss with pupils and parents to listen to understand barriers to attendance and agree how all partners can work together to resolve them.</a:t>
          </a:r>
        </a:p>
      </dsp:txBody>
      <dsp:txXfrm rot="-5400000">
        <a:off x="969007" y="2584189"/>
        <a:ext cx="4368693" cy="811944"/>
      </dsp:txXfrm>
    </dsp:sp>
    <dsp:sp modelId="{32323F1D-931F-41BA-855C-74AC6B60E008}">
      <dsp:nvSpPr>
        <dsp:cNvPr id="0" name=""/>
        <dsp:cNvSpPr/>
      </dsp:nvSpPr>
      <dsp:spPr>
        <a:xfrm rot="5400000">
          <a:off x="-207644" y="4017381"/>
          <a:ext cx="1384296" cy="969007"/>
        </a:xfrm>
        <a:prstGeom prst="chevron">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FACILITATE AND SUPPORT</a:t>
          </a:r>
        </a:p>
      </dsp:txBody>
      <dsp:txXfrm rot="-5400000">
        <a:off x="1" y="4294241"/>
        <a:ext cx="969007" cy="415289"/>
      </dsp:txXfrm>
    </dsp:sp>
    <dsp:sp modelId="{7B17F11B-A79D-43D1-95AA-4F46B8F03F9F}">
      <dsp:nvSpPr>
        <dsp:cNvPr id="0" name=""/>
        <dsp:cNvSpPr/>
      </dsp:nvSpPr>
      <dsp:spPr>
        <a:xfrm rot="5400000">
          <a:off x="2725419" y="2053324"/>
          <a:ext cx="899792" cy="4412617"/>
        </a:xfrm>
        <a:prstGeom prst="round2SameRect">
          <a:avLst/>
        </a:prstGeom>
        <a:solidFill>
          <a:schemeClr val="accent3">
            <a:alpha val="90000"/>
            <a:tint val="4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Remove barriers in school and help pupils and parents to access the support they need to overcome the barriers outside of school. This might include an early help or whole family plan where absence is a symptom of wider issues.</a:t>
          </a:r>
        </a:p>
      </dsp:txBody>
      <dsp:txXfrm rot="-5400000">
        <a:off x="969007" y="3853660"/>
        <a:ext cx="4368693" cy="811944"/>
      </dsp:txXfrm>
    </dsp:sp>
    <dsp:sp modelId="{A25E9DA2-CAE5-4BF9-A930-C1182CC5166A}">
      <dsp:nvSpPr>
        <dsp:cNvPr id="0" name=""/>
        <dsp:cNvSpPr/>
      </dsp:nvSpPr>
      <dsp:spPr>
        <a:xfrm rot="5400000">
          <a:off x="-207644" y="5286852"/>
          <a:ext cx="1384296" cy="969007"/>
        </a:xfrm>
        <a:prstGeom prst="chevron">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FORMALISE SUPPORT</a:t>
          </a:r>
        </a:p>
      </dsp:txBody>
      <dsp:txXfrm rot="-5400000">
        <a:off x="1" y="5563712"/>
        <a:ext cx="969007" cy="415289"/>
      </dsp:txXfrm>
    </dsp:sp>
    <dsp:sp modelId="{416AF90B-5EDE-402C-BBBD-3CC3A5E66464}">
      <dsp:nvSpPr>
        <dsp:cNvPr id="0" name=""/>
        <dsp:cNvSpPr/>
      </dsp:nvSpPr>
      <dsp:spPr>
        <a:xfrm rot="5400000">
          <a:off x="2725419" y="3322795"/>
          <a:ext cx="899792" cy="4412617"/>
        </a:xfrm>
        <a:prstGeom prst="round2SameRect">
          <a:avLst/>
        </a:prstGeom>
        <a:solidFill>
          <a:schemeClr val="accent3">
            <a:alpha val="90000"/>
            <a:tint val="4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Where absence persists and voluntary support is not working or not being engaged with, partners should work together to explain the consequences clearly and ensure support is also in place to enable families to respond. Depending on the circumstances this may include formalising support through a parenting contract or education supervision order.</a:t>
          </a:r>
        </a:p>
      </dsp:txBody>
      <dsp:txXfrm rot="-5400000">
        <a:off x="969007" y="5123131"/>
        <a:ext cx="4368693" cy="811944"/>
      </dsp:txXfrm>
    </dsp:sp>
    <dsp:sp modelId="{97ECD0E4-58A9-4826-8E1D-23FFF1B52B38}">
      <dsp:nvSpPr>
        <dsp:cNvPr id="0" name=""/>
        <dsp:cNvSpPr/>
      </dsp:nvSpPr>
      <dsp:spPr>
        <a:xfrm rot="5400000">
          <a:off x="-207644" y="6556323"/>
          <a:ext cx="1384296" cy="969007"/>
        </a:xfrm>
        <a:prstGeom prst="chevron">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ENFORCE</a:t>
          </a:r>
        </a:p>
      </dsp:txBody>
      <dsp:txXfrm rot="-5400000">
        <a:off x="1" y="6833183"/>
        <a:ext cx="969007" cy="415289"/>
      </dsp:txXfrm>
    </dsp:sp>
    <dsp:sp modelId="{0162FE76-CF58-42BA-ABCC-4FA942161394}">
      <dsp:nvSpPr>
        <dsp:cNvPr id="0" name=""/>
        <dsp:cNvSpPr/>
      </dsp:nvSpPr>
      <dsp:spPr>
        <a:xfrm rot="5400000">
          <a:off x="2725419" y="4592266"/>
          <a:ext cx="899792" cy="4412617"/>
        </a:xfrm>
        <a:prstGeom prst="round2SameRect">
          <a:avLst/>
        </a:prstGeom>
        <a:solidFill>
          <a:schemeClr val="accent3">
            <a:alpha val="90000"/>
            <a:tint val="4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Where all other avenues have been exhausted and support is not working or not being engaged with, enforce attendance through statutory intervention or prosecution to protect the pupil’s right to an education.</a:t>
          </a:r>
        </a:p>
      </dsp:txBody>
      <dsp:txXfrm rot="-5400000">
        <a:off x="969007" y="6392602"/>
        <a:ext cx="4368693" cy="81194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3629</Words>
  <Characters>20734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ST</vt:lpstr>
    </vt:vector>
  </TitlesOfParts>
  <Company>GALLAGHER'S</Company>
  <LinksUpToDate>false</LinksUpToDate>
  <CharactersWithSpaces>24315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A satisfied Microsoft Office User</dc:creator>
  <cp:lastModifiedBy>St Bedes Jnr Sec</cp:lastModifiedBy>
  <cp:revision>2</cp:revision>
  <cp:lastPrinted>2020-01-20T11:57:00Z</cp:lastPrinted>
  <dcterms:created xsi:type="dcterms:W3CDTF">2025-01-27T08:26:00Z</dcterms:created>
  <dcterms:modified xsi:type="dcterms:W3CDTF">2025-01-27T08:26:00Z</dcterms:modified>
</cp:coreProperties>
</file>